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DDFF" w14:textId="084C764B" w:rsidR="008750B2" w:rsidRPr="00075637" w:rsidRDefault="00F555B2" w:rsidP="00824949">
      <w:pPr>
        <w:rPr>
          <w:b/>
          <w:bCs/>
        </w:rPr>
      </w:pPr>
      <w:r>
        <w:rPr>
          <w:noProof/>
        </w:rPr>
        <w:drawing>
          <wp:inline distT="0" distB="0" distL="0" distR="0" wp14:anchorId="35F5A015" wp14:editId="75D8F3BD">
            <wp:extent cx="1320800" cy="111633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800" cy="1116330"/>
                    </a:xfrm>
                    <a:prstGeom prst="rect">
                      <a:avLst/>
                    </a:prstGeom>
                    <a:noFill/>
                    <a:ln>
                      <a:noFill/>
                    </a:ln>
                  </pic:spPr>
                </pic:pic>
              </a:graphicData>
            </a:graphic>
          </wp:inline>
        </w:drawing>
      </w:r>
      <w:r w:rsidR="00D829C0">
        <w:rPr>
          <w:b/>
          <w:bCs/>
        </w:rPr>
        <w:tab/>
      </w:r>
      <w:r w:rsidR="00D829C0">
        <w:rPr>
          <w:b/>
          <w:bCs/>
        </w:rPr>
        <w:tab/>
      </w:r>
      <w:r w:rsidR="008E6213">
        <w:rPr>
          <w:b/>
          <w:bCs/>
        </w:rPr>
        <w:t xml:space="preserve">PROCES VERBAL - </w:t>
      </w:r>
      <w:r w:rsidRPr="00075637">
        <w:rPr>
          <w:b/>
          <w:bCs/>
        </w:rPr>
        <w:t>COMPTE RENDU DU CONSEIL MUNICIPAL</w:t>
      </w:r>
    </w:p>
    <w:p w14:paraId="405EDD22" w14:textId="0F94BB56" w:rsidR="00F555B2" w:rsidRDefault="00F555B2" w:rsidP="00D829C0">
      <w:pPr>
        <w:jc w:val="center"/>
        <w:rPr>
          <w:b/>
          <w:bCs/>
        </w:rPr>
      </w:pPr>
      <w:r w:rsidRPr="00075637">
        <w:rPr>
          <w:b/>
          <w:bCs/>
        </w:rPr>
        <w:t xml:space="preserve">SEANCE DU </w:t>
      </w:r>
      <w:r w:rsidR="00F72DE7">
        <w:rPr>
          <w:b/>
          <w:bCs/>
        </w:rPr>
        <w:t xml:space="preserve">13 avril </w:t>
      </w:r>
      <w:r w:rsidR="009D274B" w:rsidRPr="00075637">
        <w:rPr>
          <w:b/>
          <w:bCs/>
        </w:rPr>
        <w:t>202</w:t>
      </w:r>
      <w:r w:rsidR="00D17AE4">
        <w:rPr>
          <w:b/>
          <w:bCs/>
        </w:rPr>
        <w:t>3</w:t>
      </w:r>
    </w:p>
    <w:p w14:paraId="268EB952" w14:textId="77777777" w:rsidR="00D1251A" w:rsidRDefault="00D1251A" w:rsidP="00D829C0">
      <w:pPr>
        <w:jc w:val="center"/>
        <w:rPr>
          <w:b/>
          <w:bCs/>
        </w:rPr>
      </w:pPr>
    </w:p>
    <w:p w14:paraId="366AAA6F" w14:textId="6480E22A" w:rsidR="00F555B2" w:rsidRPr="00CE29D8" w:rsidRDefault="00F555B2" w:rsidP="00307D33">
      <w:pPr>
        <w:jc w:val="both"/>
        <w:rPr>
          <w:rFonts w:ascii="Times New Roman" w:hAnsi="Times New Roman" w:cs="Times New Roman"/>
          <w:sz w:val="24"/>
          <w:szCs w:val="24"/>
        </w:rPr>
      </w:pPr>
      <w:r w:rsidRPr="00CE29D8">
        <w:rPr>
          <w:rFonts w:ascii="Times New Roman" w:hAnsi="Times New Roman" w:cs="Times New Roman"/>
          <w:sz w:val="24"/>
          <w:szCs w:val="24"/>
        </w:rPr>
        <w:t xml:space="preserve">L’an deux mil </w:t>
      </w:r>
      <w:r w:rsidR="00E86792" w:rsidRPr="00CE29D8">
        <w:rPr>
          <w:rFonts w:ascii="Times New Roman" w:hAnsi="Times New Roman" w:cs="Times New Roman"/>
          <w:sz w:val="24"/>
          <w:szCs w:val="24"/>
        </w:rPr>
        <w:t>vingt-</w:t>
      </w:r>
      <w:r w:rsidR="00D17AE4">
        <w:rPr>
          <w:rFonts w:ascii="Times New Roman" w:hAnsi="Times New Roman" w:cs="Times New Roman"/>
          <w:sz w:val="24"/>
          <w:szCs w:val="24"/>
        </w:rPr>
        <w:t>trois</w:t>
      </w:r>
      <w:r w:rsidR="00153BFF" w:rsidRPr="00CE29D8">
        <w:rPr>
          <w:rFonts w:ascii="Times New Roman" w:hAnsi="Times New Roman" w:cs="Times New Roman"/>
          <w:sz w:val="24"/>
          <w:szCs w:val="24"/>
        </w:rPr>
        <w:t xml:space="preserve"> le</w:t>
      </w:r>
      <w:r w:rsidRPr="00CE29D8">
        <w:rPr>
          <w:rFonts w:ascii="Times New Roman" w:hAnsi="Times New Roman" w:cs="Times New Roman"/>
          <w:sz w:val="24"/>
          <w:szCs w:val="24"/>
        </w:rPr>
        <w:t xml:space="preserve"> </w:t>
      </w:r>
      <w:r w:rsidR="00F72DE7">
        <w:rPr>
          <w:rFonts w:ascii="Times New Roman" w:hAnsi="Times New Roman" w:cs="Times New Roman"/>
          <w:sz w:val="24"/>
          <w:szCs w:val="24"/>
        </w:rPr>
        <w:t>13 avril</w:t>
      </w:r>
      <w:r w:rsidRPr="00CE29D8">
        <w:rPr>
          <w:rFonts w:ascii="Times New Roman" w:hAnsi="Times New Roman" w:cs="Times New Roman"/>
          <w:sz w:val="24"/>
          <w:szCs w:val="24"/>
        </w:rPr>
        <w:t xml:space="preserve"> </w:t>
      </w:r>
      <w:r w:rsidR="000C201F">
        <w:rPr>
          <w:rFonts w:ascii="Times New Roman" w:hAnsi="Times New Roman" w:cs="Times New Roman"/>
          <w:sz w:val="24"/>
          <w:szCs w:val="24"/>
        </w:rPr>
        <w:t xml:space="preserve">à </w:t>
      </w:r>
      <w:r w:rsidR="00E00894" w:rsidRPr="00CE29D8">
        <w:rPr>
          <w:rFonts w:ascii="Times New Roman" w:hAnsi="Times New Roman" w:cs="Times New Roman"/>
          <w:sz w:val="24"/>
          <w:szCs w:val="24"/>
        </w:rPr>
        <w:t>1</w:t>
      </w:r>
      <w:r w:rsidR="007630D6" w:rsidRPr="00CE29D8">
        <w:rPr>
          <w:rFonts w:ascii="Times New Roman" w:hAnsi="Times New Roman" w:cs="Times New Roman"/>
          <w:sz w:val="24"/>
          <w:szCs w:val="24"/>
        </w:rPr>
        <w:t>8</w:t>
      </w:r>
      <w:r w:rsidR="00CA7D40" w:rsidRPr="00CE29D8">
        <w:rPr>
          <w:rFonts w:ascii="Times New Roman" w:hAnsi="Times New Roman" w:cs="Times New Roman"/>
          <w:sz w:val="24"/>
          <w:szCs w:val="24"/>
        </w:rPr>
        <w:t xml:space="preserve"> </w:t>
      </w:r>
      <w:r w:rsidR="00020AC3" w:rsidRPr="00CE29D8">
        <w:rPr>
          <w:rFonts w:ascii="Times New Roman" w:hAnsi="Times New Roman" w:cs="Times New Roman"/>
          <w:sz w:val="24"/>
          <w:szCs w:val="24"/>
        </w:rPr>
        <w:t>heures</w:t>
      </w:r>
      <w:r w:rsidR="00144350" w:rsidRPr="00CE29D8">
        <w:rPr>
          <w:rFonts w:ascii="Times New Roman" w:hAnsi="Times New Roman" w:cs="Times New Roman"/>
          <w:sz w:val="24"/>
          <w:szCs w:val="24"/>
        </w:rPr>
        <w:t xml:space="preserve"> </w:t>
      </w:r>
      <w:r w:rsidR="00124CA7">
        <w:rPr>
          <w:rFonts w:ascii="Times New Roman" w:hAnsi="Times New Roman" w:cs="Times New Roman"/>
          <w:sz w:val="24"/>
          <w:szCs w:val="24"/>
        </w:rPr>
        <w:t>30</w:t>
      </w:r>
      <w:r w:rsidRPr="00CE29D8">
        <w:rPr>
          <w:rFonts w:ascii="Times New Roman" w:hAnsi="Times New Roman" w:cs="Times New Roman"/>
          <w:sz w:val="24"/>
          <w:szCs w:val="24"/>
        </w:rPr>
        <w:t xml:space="preserve">, les membres du Conseil Municipal de la commune de QUINCY, </w:t>
      </w:r>
      <w:r w:rsidR="00020AC3" w:rsidRPr="00CE29D8">
        <w:rPr>
          <w:rFonts w:ascii="Times New Roman" w:hAnsi="Times New Roman" w:cs="Times New Roman"/>
          <w:sz w:val="24"/>
          <w:szCs w:val="24"/>
        </w:rPr>
        <w:t>dûment convoqué</w:t>
      </w:r>
      <w:r w:rsidR="00463EBA" w:rsidRPr="00CE29D8">
        <w:rPr>
          <w:rFonts w:ascii="Times New Roman" w:hAnsi="Times New Roman" w:cs="Times New Roman"/>
          <w:sz w:val="24"/>
          <w:szCs w:val="24"/>
        </w:rPr>
        <w:t>s</w:t>
      </w:r>
      <w:r w:rsidR="00020AC3" w:rsidRPr="00CE29D8">
        <w:rPr>
          <w:rFonts w:ascii="Times New Roman" w:hAnsi="Times New Roman" w:cs="Times New Roman"/>
          <w:sz w:val="24"/>
          <w:szCs w:val="24"/>
        </w:rPr>
        <w:t>,</w:t>
      </w:r>
      <w:r w:rsidRPr="00CE29D8">
        <w:rPr>
          <w:rFonts w:ascii="Times New Roman" w:hAnsi="Times New Roman" w:cs="Times New Roman"/>
          <w:sz w:val="24"/>
          <w:szCs w:val="24"/>
        </w:rPr>
        <w:t xml:space="preserve"> se </w:t>
      </w:r>
      <w:r w:rsidR="00020AC3" w:rsidRPr="00CE29D8">
        <w:rPr>
          <w:rFonts w:ascii="Times New Roman" w:hAnsi="Times New Roman" w:cs="Times New Roman"/>
          <w:sz w:val="24"/>
          <w:szCs w:val="24"/>
        </w:rPr>
        <w:t>sont réunis</w:t>
      </w:r>
      <w:r w:rsidRPr="00CE29D8">
        <w:rPr>
          <w:rFonts w:ascii="Times New Roman" w:hAnsi="Times New Roman" w:cs="Times New Roman"/>
          <w:sz w:val="24"/>
          <w:szCs w:val="24"/>
        </w:rPr>
        <w:t xml:space="preserve"> </w:t>
      </w:r>
      <w:r w:rsidR="00020AC3" w:rsidRPr="00CE29D8">
        <w:rPr>
          <w:rFonts w:ascii="Times New Roman" w:hAnsi="Times New Roman" w:cs="Times New Roman"/>
          <w:sz w:val="24"/>
          <w:szCs w:val="24"/>
        </w:rPr>
        <w:t>en session ordinaire</w:t>
      </w:r>
      <w:r w:rsidR="00D67250">
        <w:rPr>
          <w:rFonts w:ascii="Times New Roman" w:hAnsi="Times New Roman" w:cs="Times New Roman"/>
          <w:sz w:val="24"/>
          <w:szCs w:val="24"/>
        </w:rPr>
        <w:t xml:space="preserve"> à la salle du conseil de la mairie</w:t>
      </w:r>
      <w:r w:rsidRPr="00CE29D8">
        <w:rPr>
          <w:rFonts w:ascii="Times New Roman" w:hAnsi="Times New Roman" w:cs="Times New Roman"/>
          <w:sz w:val="24"/>
          <w:szCs w:val="24"/>
        </w:rPr>
        <w:t xml:space="preserve">, </w:t>
      </w:r>
      <w:r w:rsidR="00020AC3" w:rsidRPr="00CE29D8">
        <w:rPr>
          <w:rFonts w:ascii="Times New Roman" w:hAnsi="Times New Roman" w:cs="Times New Roman"/>
          <w:sz w:val="24"/>
          <w:szCs w:val="24"/>
        </w:rPr>
        <w:t>sous la Présidence de M. Pascal RAPIN, Maire.</w:t>
      </w:r>
    </w:p>
    <w:p w14:paraId="678C3B01" w14:textId="43BCACB7" w:rsidR="002D7A4A" w:rsidRPr="00CE29D8" w:rsidRDefault="002D7A4A" w:rsidP="00307D33">
      <w:pPr>
        <w:jc w:val="both"/>
        <w:rPr>
          <w:rFonts w:ascii="Times New Roman" w:hAnsi="Times New Roman" w:cs="Times New Roman"/>
          <w:sz w:val="24"/>
          <w:szCs w:val="24"/>
        </w:rPr>
      </w:pPr>
      <w:r w:rsidRPr="00CE29D8">
        <w:rPr>
          <w:rFonts w:ascii="Times New Roman" w:hAnsi="Times New Roman" w:cs="Times New Roman"/>
          <w:sz w:val="24"/>
          <w:szCs w:val="24"/>
        </w:rPr>
        <w:t xml:space="preserve">Date de la convocation : </w:t>
      </w:r>
      <w:r w:rsidR="00A56E4E">
        <w:rPr>
          <w:rFonts w:ascii="Times New Roman" w:hAnsi="Times New Roman" w:cs="Times New Roman"/>
          <w:sz w:val="24"/>
          <w:szCs w:val="24"/>
        </w:rPr>
        <w:t xml:space="preserve">7 avril </w:t>
      </w:r>
      <w:r w:rsidR="003444D3" w:rsidRPr="00CE29D8">
        <w:rPr>
          <w:rFonts w:ascii="Times New Roman" w:hAnsi="Times New Roman" w:cs="Times New Roman"/>
          <w:sz w:val="24"/>
          <w:szCs w:val="24"/>
        </w:rPr>
        <w:t>202</w:t>
      </w:r>
      <w:r w:rsidR="00BA06E4">
        <w:rPr>
          <w:rFonts w:ascii="Times New Roman" w:hAnsi="Times New Roman" w:cs="Times New Roman"/>
          <w:sz w:val="24"/>
          <w:szCs w:val="24"/>
        </w:rPr>
        <w:t>3</w:t>
      </w:r>
    </w:p>
    <w:p w14:paraId="4E9AF5C8" w14:textId="3F00FC90" w:rsidR="002D7A4A" w:rsidRPr="007204F3" w:rsidRDefault="002D7A4A" w:rsidP="00307D33">
      <w:pPr>
        <w:jc w:val="both"/>
        <w:rPr>
          <w:rFonts w:ascii="Times New Roman" w:hAnsi="Times New Roman" w:cs="Times New Roman"/>
          <w:sz w:val="24"/>
          <w:szCs w:val="24"/>
        </w:rPr>
      </w:pPr>
      <w:r w:rsidRPr="007204F3">
        <w:rPr>
          <w:rFonts w:ascii="Times New Roman" w:hAnsi="Times New Roman" w:cs="Times New Roman"/>
          <w:b/>
          <w:bCs/>
          <w:sz w:val="24"/>
          <w:szCs w:val="24"/>
          <w:u w:val="single"/>
        </w:rPr>
        <w:t>Présents</w:t>
      </w:r>
      <w:r w:rsidRPr="007204F3">
        <w:rPr>
          <w:rFonts w:ascii="Times New Roman" w:hAnsi="Times New Roman" w:cs="Times New Roman"/>
          <w:sz w:val="24"/>
          <w:szCs w:val="24"/>
        </w:rPr>
        <w:t xml:space="preserve"> : Pascal RAPIN, Agnès DELANNOY, </w:t>
      </w:r>
      <w:r w:rsidR="00B50A39" w:rsidRPr="007204F3">
        <w:rPr>
          <w:rFonts w:ascii="Times New Roman" w:hAnsi="Times New Roman" w:cs="Times New Roman"/>
          <w:sz w:val="24"/>
          <w:szCs w:val="24"/>
        </w:rPr>
        <w:t>Nathalie HOUSSIER</w:t>
      </w:r>
      <w:r w:rsidR="001638B6" w:rsidRPr="007204F3">
        <w:rPr>
          <w:rFonts w:ascii="Times New Roman" w:hAnsi="Times New Roman" w:cs="Times New Roman"/>
          <w:sz w:val="24"/>
          <w:szCs w:val="24"/>
        </w:rPr>
        <w:t>,</w:t>
      </w:r>
      <w:r w:rsidR="00BA06E4" w:rsidRPr="007204F3">
        <w:rPr>
          <w:rFonts w:ascii="Times New Roman" w:hAnsi="Times New Roman" w:cs="Times New Roman"/>
          <w:sz w:val="24"/>
          <w:szCs w:val="24"/>
        </w:rPr>
        <w:t xml:space="preserve"> Géraldine </w:t>
      </w:r>
      <w:r w:rsidR="00583D21" w:rsidRPr="007204F3">
        <w:rPr>
          <w:rFonts w:ascii="Times New Roman" w:hAnsi="Times New Roman" w:cs="Times New Roman"/>
          <w:sz w:val="24"/>
          <w:szCs w:val="24"/>
        </w:rPr>
        <w:t>MARTYNIAK,</w:t>
      </w:r>
      <w:r w:rsidR="00FE1A2E" w:rsidRPr="007204F3">
        <w:rPr>
          <w:rFonts w:ascii="Times New Roman" w:hAnsi="Times New Roman" w:cs="Times New Roman"/>
          <w:sz w:val="24"/>
          <w:szCs w:val="24"/>
        </w:rPr>
        <w:t xml:space="preserve"> </w:t>
      </w:r>
      <w:proofErr w:type="spellStart"/>
      <w:r w:rsidR="00DB35BF" w:rsidRPr="007204F3">
        <w:rPr>
          <w:rFonts w:ascii="Times New Roman" w:hAnsi="Times New Roman" w:cs="Times New Roman"/>
          <w:sz w:val="24"/>
          <w:szCs w:val="24"/>
        </w:rPr>
        <w:t>Custodia</w:t>
      </w:r>
      <w:proofErr w:type="spellEnd"/>
      <w:r w:rsidR="00DB35BF" w:rsidRPr="007204F3">
        <w:rPr>
          <w:rFonts w:ascii="Times New Roman" w:hAnsi="Times New Roman" w:cs="Times New Roman"/>
          <w:sz w:val="24"/>
          <w:szCs w:val="24"/>
        </w:rPr>
        <w:t xml:space="preserve"> CARVALHO,</w:t>
      </w:r>
      <w:r w:rsidR="00503527" w:rsidRPr="007204F3">
        <w:rPr>
          <w:rFonts w:ascii="Times New Roman" w:hAnsi="Times New Roman" w:cs="Times New Roman"/>
          <w:sz w:val="24"/>
          <w:szCs w:val="24"/>
        </w:rPr>
        <w:t xml:space="preserve"> </w:t>
      </w:r>
      <w:r w:rsidR="00547A36" w:rsidRPr="007204F3">
        <w:rPr>
          <w:rFonts w:ascii="Times New Roman" w:hAnsi="Times New Roman" w:cs="Times New Roman"/>
          <w:sz w:val="24"/>
          <w:szCs w:val="24"/>
        </w:rPr>
        <w:t xml:space="preserve">Luc DELANNOY, </w:t>
      </w:r>
      <w:r w:rsidR="000771F9" w:rsidRPr="007204F3">
        <w:rPr>
          <w:rFonts w:ascii="Times New Roman" w:hAnsi="Times New Roman" w:cs="Times New Roman"/>
          <w:sz w:val="24"/>
          <w:szCs w:val="24"/>
        </w:rPr>
        <w:t xml:space="preserve">Patrick HERVET </w:t>
      </w:r>
      <w:r w:rsidR="00A71E48" w:rsidRPr="007204F3">
        <w:rPr>
          <w:rFonts w:ascii="Times New Roman" w:hAnsi="Times New Roman" w:cs="Times New Roman"/>
          <w:sz w:val="24"/>
          <w:szCs w:val="24"/>
        </w:rPr>
        <w:t>Christian MYSZKIEWICZ</w:t>
      </w:r>
      <w:r w:rsidR="00D17AE4" w:rsidRPr="007204F3">
        <w:rPr>
          <w:rFonts w:ascii="Times New Roman" w:hAnsi="Times New Roman" w:cs="Times New Roman"/>
          <w:sz w:val="24"/>
          <w:szCs w:val="24"/>
        </w:rPr>
        <w:t xml:space="preserve">, </w:t>
      </w:r>
      <w:r w:rsidR="00547A36" w:rsidRPr="007204F3">
        <w:rPr>
          <w:rFonts w:ascii="Times New Roman" w:hAnsi="Times New Roman" w:cs="Times New Roman"/>
          <w:sz w:val="24"/>
          <w:szCs w:val="24"/>
        </w:rPr>
        <w:t>Jacques PERARD,</w:t>
      </w:r>
      <w:r w:rsidR="003033FD" w:rsidRPr="007204F3">
        <w:rPr>
          <w:rFonts w:ascii="Times New Roman" w:hAnsi="Times New Roman" w:cs="Times New Roman"/>
          <w:sz w:val="24"/>
          <w:szCs w:val="24"/>
        </w:rPr>
        <w:t xml:space="preserve"> Jean Michel </w:t>
      </w:r>
      <w:r w:rsidR="00C10E94" w:rsidRPr="007204F3">
        <w:rPr>
          <w:rFonts w:ascii="Times New Roman" w:hAnsi="Times New Roman" w:cs="Times New Roman"/>
          <w:sz w:val="24"/>
          <w:szCs w:val="24"/>
        </w:rPr>
        <w:t>RADOUX, Luc</w:t>
      </w:r>
      <w:r w:rsidR="00547A36" w:rsidRPr="007204F3">
        <w:rPr>
          <w:rFonts w:ascii="Times New Roman" w:hAnsi="Times New Roman" w:cs="Times New Roman"/>
          <w:sz w:val="24"/>
          <w:szCs w:val="24"/>
        </w:rPr>
        <w:t xml:space="preserve"> TABORDET</w:t>
      </w:r>
      <w:r w:rsidR="00FE1A2E" w:rsidRPr="007204F3">
        <w:rPr>
          <w:rFonts w:ascii="Times New Roman" w:hAnsi="Times New Roman" w:cs="Times New Roman"/>
          <w:sz w:val="24"/>
          <w:szCs w:val="24"/>
        </w:rPr>
        <w:t>.</w:t>
      </w:r>
      <w:r w:rsidR="003444D3" w:rsidRPr="007204F3">
        <w:rPr>
          <w:rFonts w:ascii="Times New Roman" w:hAnsi="Times New Roman" w:cs="Times New Roman"/>
          <w:sz w:val="24"/>
          <w:szCs w:val="24"/>
        </w:rPr>
        <w:t xml:space="preserve">   </w:t>
      </w:r>
    </w:p>
    <w:p w14:paraId="40BB65E9" w14:textId="4304F6A4" w:rsidR="002D7A4A" w:rsidRPr="007204F3" w:rsidRDefault="002D7A4A" w:rsidP="00307D33">
      <w:pPr>
        <w:jc w:val="both"/>
        <w:rPr>
          <w:rFonts w:ascii="Times New Roman" w:hAnsi="Times New Roman" w:cs="Times New Roman"/>
          <w:sz w:val="24"/>
          <w:szCs w:val="24"/>
        </w:rPr>
      </w:pPr>
      <w:r w:rsidRPr="007204F3">
        <w:rPr>
          <w:rFonts w:ascii="Times New Roman" w:hAnsi="Times New Roman" w:cs="Times New Roman"/>
          <w:b/>
          <w:bCs/>
          <w:sz w:val="24"/>
          <w:szCs w:val="24"/>
          <w:u w:val="single"/>
        </w:rPr>
        <w:t>Absents</w:t>
      </w:r>
      <w:r w:rsidR="00DB35BF" w:rsidRPr="007204F3">
        <w:rPr>
          <w:rFonts w:ascii="Times New Roman" w:hAnsi="Times New Roman" w:cs="Times New Roman"/>
          <w:b/>
          <w:bCs/>
          <w:sz w:val="24"/>
          <w:szCs w:val="24"/>
          <w:u w:val="single"/>
        </w:rPr>
        <w:t xml:space="preserve"> excusés</w:t>
      </w:r>
      <w:r w:rsidRPr="007204F3">
        <w:rPr>
          <w:rFonts w:ascii="Times New Roman" w:hAnsi="Times New Roman" w:cs="Times New Roman"/>
          <w:sz w:val="24"/>
          <w:szCs w:val="24"/>
        </w:rPr>
        <w:t> :</w:t>
      </w:r>
      <w:r w:rsidR="00F157C3" w:rsidRPr="007204F3">
        <w:rPr>
          <w:rFonts w:ascii="Times New Roman" w:hAnsi="Times New Roman" w:cs="Times New Roman"/>
          <w:sz w:val="24"/>
          <w:szCs w:val="24"/>
        </w:rPr>
        <w:t xml:space="preserve"> </w:t>
      </w:r>
      <w:r w:rsidR="00BA06E4" w:rsidRPr="007204F3">
        <w:rPr>
          <w:rFonts w:ascii="Times New Roman" w:hAnsi="Times New Roman" w:cs="Times New Roman"/>
          <w:sz w:val="24"/>
          <w:szCs w:val="24"/>
        </w:rPr>
        <w:t xml:space="preserve">Sophie BERTRAND a donné pouvoir à </w:t>
      </w:r>
      <w:r w:rsidR="00A56E4E" w:rsidRPr="007204F3">
        <w:rPr>
          <w:rFonts w:ascii="Times New Roman" w:hAnsi="Times New Roman" w:cs="Times New Roman"/>
          <w:sz w:val="24"/>
          <w:szCs w:val="24"/>
        </w:rPr>
        <w:t xml:space="preserve">Christian </w:t>
      </w:r>
      <w:r w:rsidR="00583D21" w:rsidRPr="007204F3">
        <w:rPr>
          <w:rFonts w:ascii="Times New Roman" w:hAnsi="Times New Roman" w:cs="Times New Roman"/>
          <w:sz w:val="24"/>
          <w:szCs w:val="24"/>
        </w:rPr>
        <w:t>MYSZKIEWICZ, Sébastien</w:t>
      </w:r>
      <w:r w:rsidR="00A56E4E" w:rsidRPr="007204F3">
        <w:rPr>
          <w:rFonts w:ascii="Times New Roman" w:hAnsi="Times New Roman" w:cs="Times New Roman"/>
          <w:sz w:val="24"/>
          <w:szCs w:val="24"/>
        </w:rPr>
        <w:t xml:space="preserve"> CLAVIE</w:t>
      </w:r>
      <w:r w:rsidR="005A7F2B">
        <w:rPr>
          <w:rFonts w:ascii="Times New Roman" w:hAnsi="Times New Roman" w:cs="Times New Roman"/>
          <w:sz w:val="24"/>
          <w:szCs w:val="24"/>
        </w:rPr>
        <w:t>R</w:t>
      </w:r>
      <w:r w:rsidR="00A56E4E" w:rsidRPr="007204F3">
        <w:rPr>
          <w:rFonts w:ascii="Times New Roman" w:hAnsi="Times New Roman" w:cs="Times New Roman"/>
          <w:sz w:val="24"/>
          <w:szCs w:val="24"/>
        </w:rPr>
        <w:t xml:space="preserve"> a donné pouvoirs Géraldine </w:t>
      </w:r>
      <w:proofErr w:type="gramStart"/>
      <w:r w:rsidR="00A56E4E" w:rsidRPr="007204F3">
        <w:rPr>
          <w:rFonts w:ascii="Times New Roman" w:hAnsi="Times New Roman" w:cs="Times New Roman"/>
          <w:sz w:val="24"/>
          <w:szCs w:val="24"/>
        </w:rPr>
        <w:t>MARTYNIAK ,</w:t>
      </w:r>
      <w:proofErr w:type="gramEnd"/>
      <w:r w:rsidR="00A56E4E" w:rsidRPr="007204F3">
        <w:rPr>
          <w:rFonts w:ascii="Times New Roman" w:hAnsi="Times New Roman" w:cs="Times New Roman"/>
          <w:sz w:val="24"/>
          <w:szCs w:val="24"/>
        </w:rPr>
        <w:t xml:space="preserve"> </w:t>
      </w:r>
      <w:r w:rsidR="00556005" w:rsidRPr="007204F3">
        <w:rPr>
          <w:rFonts w:ascii="Times New Roman" w:hAnsi="Times New Roman" w:cs="Times New Roman"/>
          <w:sz w:val="24"/>
          <w:szCs w:val="24"/>
        </w:rPr>
        <w:t>Mary</w:t>
      </w:r>
      <w:r w:rsidR="00A71E48" w:rsidRPr="007204F3">
        <w:rPr>
          <w:rFonts w:ascii="Times New Roman" w:hAnsi="Times New Roman" w:cs="Times New Roman"/>
          <w:sz w:val="24"/>
          <w:szCs w:val="24"/>
        </w:rPr>
        <w:t xml:space="preserve"> STIANTI</w:t>
      </w:r>
      <w:r w:rsidR="00A56E4E" w:rsidRPr="007204F3">
        <w:rPr>
          <w:rFonts w:ascii="Times New Roman" w:hAnsi="Times New Roman" w:cs="Times New Roman"/>
          <w:sz w:val="24"/>
          <w:szCs w:val="24"/>
        </w:rPr>
        <w:t xml:space="preserve"> a donné pouvoir à Pascal RAPIN ;</w:t>
      </w:r>
    </w:p>
    <w:p w14:paraId="7239D62F" w14:textId="13715200" w:rsidR="002D7A4A" w:rsidRPr="007204F3" w:rsidRDefault="002D7A4A" w:rsidP="00307D33">
      <w:pPr>
        <w:jc w:val="both"/>
        <w:rPr>
          <w:rFonts w:ascii="Times New Roman" w:hAnsi="Times New Roman" w:cs="Times New Roman"/>
          <w:sz w:val="24"/>
          <w:szCs w:val="24"/>
        </w:rPr>
      </w:pPr>
      <w:r w:rsidRPr="007204F3">
        <w:rPr>
          <w:rFonts w:ascii="Times New Roman" w:hAnsi="Times New Roman" w:cs="Times New Roman"/>
          <w:sz w:val="24"/>
          <w:szCs w:val="24"/>
        </w:rPr>
        <w:t>M</w:t>
      </w:r>
      <w:r w:rsidR="000771F9" w:rsidRPr="007204F3">
        <w:rPr>
          <w:rFonts w:ascii="Times New Roman" w:hAnsi="Times New Roman" w:cs="Times New Roman"/>
          <w:sz w:val="24"/>
          <w:szCs w:val="24"/>
        </w:rPr>
        <w:t xml:space="preserve">onsieur </w:t>
      </w:r>
      <w:r w:rsidR="00A56E4E" w:rsidRPr="007204F3">
        <w:rPr>
          <w:rFonts w:ascii="Times New Roman" w:hAnsi="Times New Roman" w:cs="Times New Roman"/>
          <w:sz w:val="24"/>
          <w:szCs w:val="24"/>
        </w:rPr>
        <w:t>Jacques PERARD</w:t>
      </w:r>
      <w:r w:rsidRPr="007204F3">
        <w:rPr>
          <w:rFonts w:ascii="Times New Roman" w:hAnsi="Times New Roman" w:cs="Times New Roman"/>
          <w:sz w:val="24"/>
          <w:szCs w:val="24"/>
        </w:rPr>
        <w:t xml:space="preserve"> a été désigné secrétaire de séance.</w:t>
      </w:r>
    </w:p>
    <w:p w14:paraId="7415CD78" w14:textId="46B340E1" w:rsidR="003444D3" w:rsidRPr="007204F3" w:rsidRDefault="00404979" w:rsidP="00307D33">
      <w:pPr>
        <w:jc w:val="both"/>
        <w:rPr>
          <w:rFonts w:ascii="Times New Roman" w:hAnsi="Times New Roman" w:cs="Times New Roman"/>
          <w:sz w:val="24"/>
          <w:szCs w:val="24"/>
        </w:rPr>
      </w:pPr>
      <w:r w:rsidRPr="007204F3">
        <w:rPr>
          <w:rFonts w:ascii="Times New Roman" w:hAnsi="Times New Roman" w:cs="Times New Roman"/>
          <w:sz w:val="24"/>
          <w:szCs w:val="24"/>
        </w:rPr>
        <w:t>Début de la séance 18h</w:t>
      </w:r>
      <w:r w:rsidR="00BA06E4" w:rsidRPr="007204F3">
        <w:rPr>
          <w:rFonts w:ascii="Times New Roman" w:hAnsi="Times New Roman" w:cs="Times New Roman"/>
          <w:sz w:val="24"/>
          <w:szCs w:val="24"/>
        </w:rPr>
        <w:t>30</w:t>
      </w:r>
    </w:p>
    <w:p w14:paraId="146ABF04" w14:textId="7DF55CE0" w:rsidR="000A3D31" w:rsidRPr="000A3D31" w:rsidRDefault="000A3D31" w:rsidP="000A3D31">
      <w:pPr>
        <w:pBdr>
          <w:top w:val="single" w:sz="4" w:space="1" w:color="auto"/>
          <w:left w:val="single" w:sz="4" w:space="4" w:color="auto"/>
          <w:bottom w:val="single" w:sz="4" w:space="1" w:color="auto"/>
          <w:right w:val="single" w:sz="4" w:space="4" w:color="auto"/>
        </w:pBdr>
        <w:shd w:val="clear" w:color="auto" w:fill="E7E6E6" w:themeFill="background2"/>
        <w:contextualSpacing/>
        <w:jc w:val="both"/>
        <w:rPr>
          <w:rFonts w:ascii="Times New Roman" w:hAnsi="Times New Roman" w:cs="Times New Roman"/>
          <w:b/>
          <w:bCs/>
          <w:sz w:val="24"/>
          <w:szCs w:val="24"/>
        </w:rPr>
      </w:pPr>
      <w:bookmarkStart w:id="0" w:name="_Hlk123826243"/>
      <w:r w:rsidRPr="000A3D31">
        <w:rPr>
          <w:rFonts w:ascii="Times New Roman" w:hAnsi="Times New Roman" w:cs="Times New Roman"/>
          <w:b/>
          <w:bCs/>
          <w:sz w:val="24"/>
          <w:szCs w:val="24"/>
        </w:rPr>
        <w:t>DELIBERATION N°2023 - 0</w:t>
      </w:r>
      <w:r w:rsidR="00DE205C">
        <w:rPr>
          <w:rFonts w:ascii="Times New Roman" w:hAnsi="Times New Roman" w:cs="Times New Roman"/>
          <w:b/>
          <w:bCs/>
          <w:sz w:val="24"/>
          <w:szCs w:val="24"/>
        </w:rPr>
        <w:t>8</w:t>
      </w:r>
    </w:p>
    <w:p w14:paraId="5E2EBB04" w14:textId="04C54DEE" w:rsidR="000A3D31" w:rsidRPr="00DE205C" w:rsidRDefault="007204F3" w:rsidP="000A3D31">
      <w:pPr>
        <w:pBdr>
          <w:top w:val="single" w:sz="4" w:space="1" w:color="auto"/>
          <w:left w:val="single" w:sz="4" w:space="4" w:color="auto"/>
          <w:bottom w:val="single" w:sz="4" w:space="1" w:color="auto"/>
          <w:right w:val="single" w:sz="4" w:space="4" w:color="auto"/>
        </w:pBdr>
        <w:shd w:val="clear" w:color="auto" w:fill="E7E6E6" w:themeFill="background2"/>
        <w:contextualSpacing/>
        <w:jc w:val="both"/>
        <w:rPr>
          <w:rFonts w:ascii="Times New Roman" w:hAnsi="Times New Roman" w:cs="Times New Roman"/>
          <w:b/>
          <w:bCs/>
          <w:sz w:val="24"/>
          <w:szCs w:val="24"/>
        </w:rPr>
      </w:pPr>
      <w:r>
        <w:rPr>
          <w:rFonts w:ascii="Times New Roman" w:hAnsi="Times New Roman" w:cs="Times New Roman"/>
          <w:b/>
          <w:bCs/>
          <w:sz w:val="24"/>
          <w:szCs w:val="24"/>
        </w:rPr>
        <w:t>Approbation de c</w:t>
      </w:r>
      <w:r w:rsidR="00DE205C" w:rsidRPr="00DE205C">
        <w:rPr>
          <w:rFonts w:ascii="Times New Roman" w:hAnsi="Times New Roman" w:cs="Times New Roman"/>
          <w:b/>
          <w:bCs/>
          <w:sz w:val="24"/>
          <w:szCs w:val="24"/>
        </w:rPr>
        <w:t>ompte administratif</w:t>
      </w:r>
    </w:p>
    <w:bookmarkEnd w:id="0"/>
    <w:p w14:paraId="10C88797" w14:textId="77777777" w:rsidR="00DE205C" w:rsidRDefault="00DE205C" w:rsidP="000771F9">
      <w:pPr>
        <w:jc w:val="both"/>
        <w:rPr>
          <w:rFonts w:ascii="Times New Roman" w:hAnsi="Times New Roman" w:cs="Times New Roman"/>
          <w:sz w:val="24"/>
          <w:szCs w:val="24"/>
        </w:rPr>
      </w:pPr>
    </w:p>
    <w:p w14:paraId="7A7FBAAA" w14:textId="37AA0598" w:rsidR="00A17025" w:rsidRPr="00DC034D" w:rsidRDefault="00A17025" w:rsidP="00A17025">
      <w:pPr>
        <w:jc w:val="both"/>
        <w:rPr>
          <w:rFonts w:ascii="Times New Roman" w:hAnsi="Times New Roman" w:cs="Times New Roman"/>
          <w:sz w:val="24"/>
          <w:szCs w:val="24"/>
        </w:rPr>
      </w:pPr>
      <w:r w:rsidRPr="00DC034D">
        <w:rPr>
          <w:rFonts w:ascii="Times New Roman" w:hAnsi="Times New Roman" w:cs="Times New Roman"/>
          <w:sz w:val="24"/>
          <w:szCs w:val="24"/>
        </w:rPr>
        <w:t>Le conseil municipal</w:t>
      </w:r>
      <w:r>
        <w:rPr>
          <w:rFonts w:ascii="Times New Roman" w:hAnsi="Times New Roman" w:cs="Times New Roman"/>
          <w:sz w:val="24"/>
          <w:szCs w:val="24"/>
        </w:rPr>
        <w:t xml:space="preserve"> sous la présidence </w:t>
      </w:r>
      <w:r w:rsidRPr="00EB79DC">
        <w:rPr>
          <w:rFonts w:ascii="Times New Roman" w:hAnsi="Times New Roman" w:cs="Times New Roman"/>
          <w:sz w:val="24"/>
          <w:szCs w:val="24"/>
        </w:rPr>
        <w:t xml:space="preserve">d’Agnès DELANNOY </w:t>
      </w:r>
      <w:r>
        <w:rPr>
          <w:rFonts w:ascii="Times New Roman" w:hAnsi="Times New Roman" w:cs="Times New Roman"/>
          <w:sz w:val="24"/>
          <w:szCs w:val="24"/>
        </w:rPr>
        <w:t>délibérant sur le compte administratif 2022 dressé par Pascal RAPIN</w:t>
      </w:r>
    </w:p>
    <w:p w14:paraId="1129091E" w14:textId="77777777" w:rsidR="00A17025" w:rsidRDefault="00A17025" w:rsidP="00A17025">
      <w:pPr>
        <w:pStyle w:val="Paragraphedeliste"/>
        <w:numPr>
          <w:ilvl w:val="0"/>
          <w:numId w:val="16"/>
        </w:numPr>
        <w:jc w:val="both"/>
        <w:rPr>
          <w:rFonts w:ascii="Times New Roman" w:hAnsi="Times New Roman" w:cs="Times New Roman"/>
          <w:sz w:val="24"/>
          <w:szCs w:val="24"/>
        </w:rPr>
      </w:pPr>
      <w:r w:rsidRPr="00DC034D">
        <w:rPr>
          <w:rFonts w:ascii="Times New Roman" w:hAnsi="Times New Roman" w:cs="Times New Roman"/>
          <w:sz w:val="24"/>
          <w:szCs w:val="24"/>
        </w:rPr>
        <w:t>Donne acte de la présentation faite du compte administratif</w:t>
      </w:r>
    </w:p>
    <w:p w14:paraId="78254724" w14:textId="77777777" w:rsidR="00A17025" w:rsidRDefault="00A17025" w:rsidP="00A17025">
      <w:pPr>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2619"/>
        <w:gridCol w:w="2763"/>
        <w:gridCol w:w="2476"/>
        <w:gridCol w:w="2620"/>
      </w:tblGrid>
      <w:tr w:rsidR="00452696" w14:paraId="0AAD11D7" w14:textId="77777777" w:rsidTr="00452696">
        <w:tc>
          <w:tcPr>
            <w:tcW w:w="2619" w:type="dxa"/>
          </w:tcPr>
          <w:p w14:paraId="43FD3292" w14:textId="77777777" w:rsidR="00452696" w:rsidRDefault="00452696" w:rsidP="00A17025">
            <w:pPr>
              <w:jc w:val="both"/>
              <w:rPr>
                <w:rFonts w:ascii="Times New Roman" w:hAnsi="Times New Roman" w:cs="Times New Roman"/>
                <w:sz w:val="24"/>
                <w:szCs w:val="24"/>
              </w:rPr>
            </w:pPr>
          </w:p>
        </w:tc>
        <w:tc>
          <w:tcPr>
            <w:tcW w:w="2763" w:type="dxa"/>
          </w:tcPr>
          <w:p w14:paraId="6389DB36" w14:textId="77777777" w:rsidR="00452696" w:rsidRDefault="00452696" w:rsidP="00452696">
            <w:pPr>
              <w:ind w:right="-357"/>
              <w:jc w:val="both"/>
              <w:rPr>
                <w:rFonts w:ascii="Times New Roman" w:hAnsi="Times New Roman" w:cs="Times New Roman"/>
                <w:sz w:val="24"/>
                <w:szCs w:val="24"/>
              </w:rPr>
            </w:pPr>
          </w:p>
        </w:tc>
        <w:tc>
          <w:tcPr>
            <w:tcW w:w="2476" w:type="dxa"/>
          </w:tcPr>
          <w:p w14:paraId="3AAB8E18" w14:textId="7EE630CF" w:rsidR="00452696" w:rsidRPr="004D69A5" w:rsidRDefault="00452696" w:rsidP="004D69A5">
            <w:pPr>
              <w:jc w:val="center"/>
              <w:rPr>
                <w:rFonts w:ascii="Times New Roman" w:hAnsi="Times New Roman" w:cs="Times New Roman"/>
                <w:b/>
                <w:bCs/>
                <w:sz w:val="24"/>
                <w:szCs w:val="24"/>
              </w:rPr>
            </w:pPr>
            <w:r w:rsidRPr="004D69A5">
              <w:rPr>
                <w:rFonts w:ascii="Times New Roman" w:hAnsi="Times New Roman" w:cs="Times New Roman"/>
                <w:b/>
                <w:bCs/>
                <w:sz w:val="24"/>
                <w:szCs w:val="24"/>
              </w:rPr>
              <w:t>DEPENSES</w:t>
            </w:r>
          </w:p>
        </w:tc>
        <w:tc>
          <w:tcPr>
            <w:tcW w:w="2620" w:type="dxa"/>
          </w:tcPr>
          <w:p w14:paraId="627702A3" w14:textId="612FE451" w:rsidR="00452696" w:rsidRPr="004D69A5" w:rsidRDefault="00452696" w:rsidP="004D69A5">
            <w:pPr>
              <w:jc w:val="center"/>
              <w:rPr>
                <w:rFonts w:ascii="Times New Roman" w:hAnsi="Times New Roman" w:cs="Times New Roman"/>
                <w:b/>
                <w:bCs/>
                <w:sz w:val="24"/>
                <w:szCs w:val="24"/>
              </w:rPr>
            </w:pPr>
            <w:r w:rsidRPr="004D69A5">
              <w:rPr>
                <w:rFonts w:ascii="Times New Roman" w:hAnsi="Times New Roman" w:cs="Times New Roman"/>
                <w:b/>
                <w:bCs/>
                <w:sz w:val="24"/>
                <w:szCs w:val="24"/>
              </w:rPr>
              <w:t>RECETTES</w:t>
            </w:r>
          </w:p>
        </w:tc>
      </w:tr>
      <w:tr w:rsidR="00452696" w14:paraId="73C0B12A" w14:textId="77777777" w:rsidTr="00452696">
        <w:tc>
          <w:tcPr>
            <w:tcW w:w="2619" w:type="dxa"/>
            <w:vMerge w:val="restart"/>
          </w:tcPr>
          <w:p w14:paraId="6D0439B0" w14:textId="77777777" w:rsidR="00452696" w:rsidRPr="0096504F" w:rsidRDefault="00452696" w:rsidP="00A17025">
            <w:pPr>
              <w:jc w:val="both"/>
              <w:rPr>
                <w:rFonts w:ascii="Times New Roman" w:hAnsi="Times New Roman" w:cs="Times New Roman"/>
                <w:b/>
                <w:bCs/>
                <w:sz w:val="24"/>
                <w:szCs w:val="24"/>
              </w:rPr>
            </w:pPr>
            <w:r w:rsidRPr="0096504F">
              <w:rPr>
                <w:rFonts w:ascii="Times New Roman" w:hAnsi="Times New Roman" w:cs="Times New Roman"/>
                <w:b/>
                <w:bCs/>
                <w:sz w:val="24"/>
                <w:szCs w:val="24"/>
              </w:rPr>
              <w:t xml:space="preserve">REALISATION DE </w:t>
            </w:r>
          </w:p>
          <w:p w14:paraId="038B7462" w14:textId="1A87F604" w:rsidR="00452696" w:rsidRDefault="00452696" w:rsidP="00A17025">
            <w:pPr>
              <w:jc w:val="both"/>
              <w:rPr>
                <w:rFonts w:ascii="Times New Roman" w:hAnsi="Times New Roman" w:cs="Times New Roman"/>
                <w:sz w:val="24"/>
                <w:szCs w:val="24"/>
              </w:rPr>
            </w:pPr>
            <w:r w:rsidRPr="0096504F">
              <w:rPr>
                <w:rFonts w:ascii="Times New Roman" w:hAnsi="Times New Roman" w:cs="Times New Roman"/>
                <w:b/>
                <w:bCs/>
                <w:sz w:val="24"/>
                <w:szCs w:val="24"/>
              </w:rPr>
              <w:t>L’EXERCICE</w:t>
            </w:r>
          </w:p>
        </w:tc>
        <w:tc>
          <w:tcPr>
            <w:tcW w:w="2763" w:type="dxa"/>
          </w:tcPr>
          <w:p w14:paraId="17FC7625" w14:textId="10165278" w:rsidR="00452696" w:rsidRDefault="00452696" w:rsidP="00452696">
            <w:pPr>
              <w:ind w:right="-357"/>
              <w:jc w:val="both"/>
              <w:rPr>
                <w:rFonts w:ascii="Times New Roman" w:hAnsi="Times New Roman" w:cs="Times New Roman"/>
                <w:sz w:val="24"/>
                <w:szCs w:val="24"/>
              </w:rPr>
            </w:pPr>
            <w:r>
              <w:rPr>
                <w:rFonts w:ascii="Times New Roman" w:hAnsi="Times New Roman" w:cs="Times New Roman"/>
                <w:sz w:val="24"/>
                <w:szCs w:val="24"/>
              </w:rPr>
              <w:t>Section de fonctionnement</w:t>
            </w:r>
          </w:p>
        </w:tc>
        <w:tc>
          <w:tcPr>
            <w:tcW w:w="2476" w:type="dxa"/>
          </w:tcPr>
          <w:p w14:paraId="4B4D392A" w14:textId="6109AEE8" w:rsidR="00452696" w:rsidRDefault="00452696" w:rsidP="004D69A5">
            <w:pPr>
              <w:jc w:val="center"/>
              <w:rPr>
                <w:rFonts w:ascii="Times New Roman" w:hAnsi="Times New Roman" w:cs="Times New Roman"/>
                <w:sz w:val="24"/>
                <w:szCs w:val="24"/>
              </w:rPr>
            </w:pPr>
            <w:r>
              <w:rPr>
                <w:rFonts w:ascii="Times New Roman" w:hAnsi="Times New Roman" w:cs="Times New Roman"/>
                <w:sz w:val="24"/>
                <w:szCs w:val="24"/>
              </w:rPr>
              <w:t>912 302.12</w:t>
            </w:r>
          </w:p>
        </w:tc>
        <w:tc>
          <w:tcPr>
            <w:tcW w:w="2620" w:type="dxa"/>
          </w:tcPr>
          <w:p w14:paraId="6C96E449" w14:textId="64556B7F" w:rsidR="00452696" w:rsidRDefault="00452696" w:rsidP="004D69A5">
            <w:pPr>
              <w:jc w:val="center"/>
              <w:rPr>
                <w:rFonts w:ascii="Times New Roman" w:hAnsi="Times New Roman" w:cs="Times New Roman"/>
                <w:sz w:val="24"/>
                <w:szCs w:val="24"/>
              </w:rPr>
            </w:pPr>
            <w:r>
              <w:rPr>
                <w:rFonts w:ascii="Times New Roman" w:hAnsi="Times New Roman" w:cs="Times New Roman"/>
                <w:sz w:val="24"/>
                <w:szCs w:val="24"/>
              </w:rPr>
              <w:t>850 030.25</w:t>
            </w:r>
          </w:p>
        </w:tc>
      </w:tr>
      <w:tr w:rsidR="00452696" w14:paraId="06597862" w14:textId="77777777" w:rsidTr="00452696">
        <w:tc>
          <w:tcPr>
            <w:tcW w:w="2619" w:type="dxa"/>
            <w:vMerge/>
          </w:tcPr>
          <w:p w14:paraId="425980C8" w14:textId="77777777" w:rsidR="00452696" w:rsidRDefault="00452696" w:rsidP="00A17025">
            <w:pPr>
              <w:jc w:val="both"/>
              <w:rPr>
                <w:rFonts w:ascii="Times New Roman" w:hAnsi="Times New Roman" w:cs="Times New Roman"/>
                <w:sz w:val="24"/>
                <w:szCs w:val="24"/>
              </w:rPr>
            </w:pPr>
          </w:p>
        </w:tc>
        <w:tc>
          <w:tcPr>
            <w:tcW w:w="2763" w:type="dxa"/>
          </w:tcPr>
          <w:p w14:paraId="7EAE617A" w14:textId="536A87B9" w:rsidR="00452696" w:rsidRDefault="00452696" w:rsidP="00A17025">
            <w:pPr>
              <w:jc w:val="both"/>
              <w:rPr>
                <w:rFonts w:ascii="Times New Roman" w:hAnsi="Times New Roman" w:cs="Times New Roman"/>
                <w:sz w:val="24"/>
                <w:szCs w:val="24"/>
              </w:rPr>
            </w:pPr>
            <w:r>
              <w:rPr>
                <w:rFonts w:ascii="Times New Roman" w:hAnsi="Times New Roman" w:cs="Times New Roman"/>
                <w:sz w:val="24"/>
                <w:szCs w:val="24"/>
              </w:rPr>
              <w:t>Section d’investissement</w:t>
            </w:r>
          </w:p>
        </w:tc>
        <w:tc>
          <w:tcPr>
            <w:tcW w:w="2476" w:type="dxa"/>
          </w:tcPr>
          <w:p w14:paraId="02DE89F3" w14:textId="3F283627" w:rsidR="00452696" w:rsidRDefault="00452696" w:rsidP="004D69A5">
            <w:pPr>
              <w:jc w:val="center"/>
              <w:rPr>
                <w:rFonts w:ascii="Times New Roman" w:hAnsi="Times New Roman" w:cs="Times New Roman"/>
                <w:sz w:val="24"/>
                <w:szCs w:val="24"/>
              </w:rPr>
            </w:pPr>
            <w:r>
              <w:rPr>
                <w:rFonts w:ascii="Times New Roman" w:hAnsi="Times New Roman" w:cs="Times New Roman"/>
                <w:sz w:val="24"/>
                <w:szCs w:val="24"/>
              </w:rPr>
              <w:t>768 237.18</w:t>
            </w:r>
          </w:p>
        </w:tc>
        <w:tc>
          <w:tcPr>
            <w:tcW w:w="2620" w:type="dxa"/>
          </w:tcPr>
          <w:p w14:paraId="2E5ECFDF" w14:textId="402D0C57" w:rsidR="00452696" w:rsidRDefault="00452696" w:rsidP="004D69A5">
            <w:pPr>
              <w:jc w:val="center"/>
              <w:rPr>
                <w:rFonts w:ascii="Times New Roman" w:hAnsi="Times New Roman" w:cs="Times New Roman"/>
                <w:sz w:val="24"/>
                <w:szCs w:val="24"/>
              </w:rPr>
            </w:pPr>
            <w:r>
              <w:rPr>
                <w:rFonts w:ascii="Times New Roman" w:hAnsi="Times New Roman" w:cs="Times New Roman"/>
                <w:sz w:val="24"/>
                <w:szCs w:val="24"/>
              </w:rPr>
              <w:t>722 223.58</w:t>
            </w:r>
          </w:p>
        </w:tc>
      </w:tr>
    </w:tbl>
    <w:p w14:paraId="7D29A648" w14:textId="17A2EFCE" w:rsidR="00A17025" w:rsidRDefault="004D69A5" w:rsidP="00A1702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Style w:val="Grilledutableau"/>
        <w:tblW w:w="0" w:type="auto"/>
        <w:tblLook w:val="04A0" w:firstRow="1" w:lastRow="0" w:firstColumn="1" w:lastColumn="0" w:noHBand="0" w:noVBand="1"/>
      </w:tblPr>
      <w:tblGrid>
        <w:gridCol w:w="2547"/>
        <w:gridCol w:w="2691"/>
        <w:gridCol w:w="2620"/>
        <w:gridCol w:w="2620"/>
      </w:tblGrid>
      <w:tr w:rsidR="00452696" w14:paraId="676C72C6" w14:textId="77777777" w:rsidTr="00452696">
        <w:tc>
          <w:tcPr>
            <w:tcW w:w="2547" w:type="dxa"/>
            <w:vMerge w:val="restart"/>
          </w:tcPr>
          <w:p w14:paraId="32BE114F" w14:textId="75F97260" w:rsidR="00452696" w:rsidRPr="0096504F" w:rsidRDefault="00452696" w:rsidP="00452696">
            <w:pPr>
              <w:ind w:right="-469"/>
              <w:jc w:val="both"/>
              <w:rPr>
                <w:rFonts w:ascii="Times New Roman" w:hAnsi="Times New Roman" w:cs="Times New Roman"/>
                <w:b/>
                <w:bCs/>
                <w:sz w:val="24"/>
                <w:szCs w:val="24"/>
              </w:rPr>
            </w:pPr>
            <w:r w:rsidRPr="0096504F">
              <w:rPr>
                <w:rFonts w:ascii="Times New Roman" w:hAnsi="Times New Roman" w:cs="Times New Roman"/>
                <w:b/>
                <w:bCs/>
                <w:sz w:val="24"/>
                <w:szCs w:val="24"/>
              </w:rPr>
              <w:t xml:space="preserve">REPORT DE </w:t>
            </w:r>
          </w:p>
          <w:p w14:paraId="59A34CB4" w14:textId="2AA26309" w:rsidR="00452696" w:rsidRDefault="00452696" w:rsidP="00452696">
            <w:pPr>
              <w:ind w:right="-469"/>
              <w:jc w:val="both"/>
              <w:rPr>
                <w:rFonts w:ascii="Times New Roman" w:hAnsi="Times New Roman" w:cs="Times New Roman"/>
                <w:sz w:val="24"/>
                <w:szCs w:val="24"/>
              </w:rPr>
            </w:pPr>
            <w:r w:rsidRPr="0096504F">
              <w:rPr>
                <w:rFonts w:ascii="Times New Roman" w:hAnsi="Times New Roman" w:cs="Times New Roman"/>
                <w:b/>
                <w:bCs/>
                <w:sz w:val="24"/>
                <w:szCs w:val="24"/>
              </w:rPr>
              <w:t>L’EXERCICE N-1</w:t>
            </w:r>
          </w:p>
        </w:tc>
        <w:tc>
          <w:tcPr>
            <w:tcW w:w="2691" w:type="dxa"/>
          </w:tcPr>
          <w:p w14:paraId="68C26A6F" w14:textId="6C7A8A87" w:rsidR="00452696" w:rsidRDefault="00452696" w:rsidP="00A17025">
            <w:pPr>
              <w:jc w:val="both"/>
              <w:rPr>
                <w:rFonts w:ascii="Times New Roman" w:hAnsi="Times New Roman" w:cs="Times New Roman"/>
                <w:sz w:val="24"/>
                <w:szCs w:val="24"/>
              </w:rPr>
            </w:pPr>
            <w:r>
              <w:rPr>
                <w:rFonts w:ascii="Times New Roman" w:hAnsi="Times New Roman" w:cs="Times New Roman"/>
                <w:sz w:val="24"/>
                <w:szCs w:val="24"/>
              </w:rPr>
              <w:t>Report</w:t>
            </w:r>
            <w:r w:rsidR="00AB2B9B">
              <w:rPr>
                <w:rFonts w:ascii="Times New Roman" w:hAnsi="Times New Roman" w:cs="Times New Roman"/>
                <w:sz w:val="24"/>
                <w:szCs w:val="24"/>
              </w:rPr>
              <w:t xml:space="preserve"> </w:t>
            </w:r>
            <w:r>
              <w:rPr>
                <w:rFonts w:ascii="Times New Roman" w:hAnsi="Times New Roman" w:cs="Times New Roman"/>
                <w:sz w:val="24"/>
                <w:szCs w:val="24"/>
              </w:rPr>
              <w:t xml:space="preserve">fonctionnement </w:t>
            </w:r>
          </w:p>
        </w:tc>
        <w:tc>
          <w:tcPr>
            <w:tcW w:w="2620" w:type="dxa"/>
          </w:tcPr>
          <w:p w14:paraId="057A0463" w14:textId="77777777" w:rsidR="00452696" w:rsidRDefault="00452696" w:rsidP="004D69A5">
            <w:pPr>
              <w:jc w:val="center"/>
              <w:rPr>
                <w:rFonts w:ascii="Times New Roman" w:hAnsi="Times New Roman" w:cs="Times New Roman"/>
                <w:sz w:val="24"/>
                <w:szCs w:val="24"/>
              </w:rPr>
            </w:pPr>
          </w:p>
        </w:tc>
        <w:tc>
          <w:tcPr>
            <w:tcW w:w="2620" w:type="dxa"/>
          </w:tcPr>
          <w:p w14:paraId="3506F832" w14:textId="6455BE6D" w:rsidR="00452696" w:rsidRDefault="00DE40C0" w:rsidP="00DE40C0">
            <w:pPr>
              <w:jc w:val="center"/>
              <w:rPr>
                <w:rFonts w:ascii="Times New Roman" w:hAnsi="Times New Roman" w:cs="Times New Roman"/>
                <w:sz w:val="24"/>
                <w:szCs w:val="24"/>
              </w:rPr>
            </w:pPr>
            <w:r>
              <w:rPr>
                <w:rFonts w:ascii="Times New Roman" w:hAnsi="Times New Roman" w:cs="Times New Roman"/>
                <w:sz w:val="24"/>
                <w:szCs w:val="24"/>
              </w:rPr>
              <w:t>186 308.06</w:t>
            </w:r>
          </w:p>
        </w:tc>
      </w:tr>
      <w:tr w:rsidR="00452696" w14:paraId="17760D79" w14:textId="77777777" w:rsidTr="00AB2B9B">
        <w:trPr>
          <w:trHeight w:val="367"/>
        </w:trPr>
        <w:tc>
          <w:tcPr>
            <w:tcW w:w="2547" w:type="dxa"/>
            <w:vMerge/>
          </w:tcPr>
          <w:p w14:paraId="467C0340" w14:textId="77777777" w:rsidR="00452696" w:rsidRDefault="00452696" w:rsidP="00A17025">
            <w:pPr>
              <w:jc w:val="both"/>
              <w:rPr>
                <w:rFonts w:ascii="Times New Roman" w:hAnsi="Times New Roman" w:cs="Times New Roman"/>
                <w:sz w:val="24"/>
                <w:szCs w:val="24"/>
              </w:rPr>
            </w:pPr>
          </w:p>
        </w:tc>
        <w:tc>
          <w:tcPr>
            <w:tcW w:w="2691" w:type="dxa"/>
          </w:tcPr>
          <w:p w14:paraId="1E95889E" w14:textId="4D8C4CED" w:rsidR="00452696" w:rsidRDefault="00452696" w:rsidP="00A17025">
            <w:pPr>
              <w:jc w:val="both"/>
              <w:rPr>
                <w:rFonts w:ascii="Times New Roman" w:hAnsi="Times New Roman" w:cs="Times New Roman"/>
                <w:sz w:val="24"/>
                <w:szCs w:val="24"/>
              </w:rPr>
            </w:pPr>
            <w:r>
              <w:rPr>
                <w:rFonts w:ascii="Times New Roman" w:hAnsi="Times New Roman" w:cs="Times New Roman"/>
                <w:sz w:val="24"/>
                <w:szCs w:val="24"/>
              </w:rPr>
              <w:t xml:space="preserve">Report </w:t>
            </w:r>
            <w:r w:rsidR="00AB2B9B">
              <w:rPr>
                <w:rFonts w:ascii="Times New Roman" w:hAnsi="Times New Roman" w:cs="Times New Roman"/>
                <w:sz w:val="24"/>
                <w:szCs w:val="24"/>
              </w:rPr>
              <w:t>d’investissement</w:t>
            </w:r>
          </w:p>
        </w:tc>
        <w:tc>
          <w:tcPr>
            <w:tcW w:w="2620" w:type="dxa"/>
          </w:tcPr>
          <w:p w14:paraId="69A6CB1F" w14:textId="106C0835" w:rsidR="00452696" w:rsidRDefault="00452696" w:rsidP="004D69A5">
            <w:pPr>
              <w:jc w:val="center"/>
              <w:rPr>
                <w:rFonts w:ascii="Times New Roman" w:hAnsi="Times New Roman" w:cs="Times New Roman"/>
                <w:sz w:val="24"/>
                <w:szCs w:val="24"/>
              </w:rPr>
            </w:pPr>
            <w:r>
              <w:rPr>
                <w:rFonts w:ascii="Times New Roman" w:hAnsi="Times New Roman" w:cs="Times New Roman"/>
                <w:sz w:val="24"/>
                <w:szCs w:val="24"/>
              </w:rPr>
              <w:t>29</w:t>
            </w:r>
            <w:r w:rsidR="008A0FE6">
              <w:rPr>
                <w:rFonts w:ascii="Times New Roman" w:hAnsi="Times New Roman" w:cs="Times New Roman"/>
                <w:sz w:val="24"/>
                <w:szCs w:val="24"/>
              </w:rPr>
              <w:t> </w:t>
            </w:r>
            <w:r>
              <w:rPr>
                <w:rFonts w:ascii="Times New Roman" w:hAnsi="Times New Roman" w:cs="Times New Roman"/>
                <w:sz w:val="24"/>
                <w:szCs w:val="24"/>
              </w:rPr>
              <w:t>155</w:t>
            </w:r>
            <w:r w:rsidR="008A0FE6">
              <w:rPr>
                <w:rFonts w:ascii="Times New Roman" w:hAnsi="Times New Roman" w:cs="Times New Roman"/>
                <w:sz w:val="24"/>
                <w:szCs w:val="24"/>
              </w:rPr>
              <w:t>,</w:t>
            </w:r>
            <w:r>
              <w:rPr>
                <w:rFonts w:ascii="Times New Roman" w:hAnsi="Times New Roman" w:cs="Times New Roman"/>
                <w:sz w:val="24"/>
                <w:szCs w:val="24"/>
              </w:rPr>
              <w:t xml:space="preserve"> 80</w:t>
            </w:r>
          </w:p>
        </w:tc>
        <w:tc>
          <w:tcPr>
            <w:tcW w:w="2620" w:type="dxa"/>
          </w:tcPr>
          <w:p w14:paraId="3ECB472B" w14:textId="77777777" w:rsidR="00452696" w:rsidRDefault="00452696" w:rsidP="00A17025">
            <w:pPr>
              <w:jc w:val="both"/>
              <w:rPr>
                <w:rFonts w:ascii="Times New Roman" w:hAnsi="Times New Roman" w:cs="Times New Roman"/>
                <w:sz w:val="24"/>
                <w:szCs w:val="24"/>
              </w:rPr>
            </w:pPr>
          </w:p>
        </w:tc>
      </w:tr>
    </w:tbl>
    <w:p w14:paraId="23E2FBDB" w14:textId="77777777" w:rsidR="00452696" w:rsidRPr="00A17025" w:rsidRDefault="00452696" w:rsidP="00A17025">
      <w:pPr>
        <w:jc w:val="both"/>
        <w:rPr>
          <w:rFonts w:ascii="Times New Roman" w:hAnsi="Times New Roman" w:cs="Times New Roman"/>
          <w:sz w:val="24"/>
          <w:szCs w:val="24"/>
        </w:rPr>
      </w:pPr>
    </w:p>
    <w:tbl>
      <w:tblPr>
        <w:tblStyle w:val="Grilledutableau"/>
        <w:tblW w:w="10538" w:type="dxa"/>
        <w:tblLook w:val="04A0" w:firstRow="1" w:lastRow="0" w:firstColumn="1" w:lastColumn="0" w:noHBand="0" w:noVBand="1"/>
      </w:tblPr>
      <w:tblGrid>
        <w:gridCol w:w="2634"/>
        <w:gridCol w:w="2634"/>
        <w:gridCol w:w="2635"/>
        <w:gridCol w:w="2635"/>
      </w:tblGrid>
      <w:tr w:rsidR="00452696" w14:paraId="20C7FADC" w14:textId="77777777" w:rsidTr="00D85987">
        <w:trPr>
          <w:trHeight w:val="146"/>
        </w:trPr>
        <w:tc>
          <w:tcPr>
            <w:tcW w:w="2634" w:type="dxa"/>
          </w:tcPr>
          <w:p w14:paraId="50204925" w14:textId="059C2EC5" w:rsidR="00452696" w:rsidRPr="0096504F" w:rsidRDefault="00DE40C0" w:rsidP="00D85987">
            <w:pPr>
              <w:rPr>
                <w:rFonts w:ascii="Times New Roman" w:hAnsi="Times New Roman" w:cs="Times New Roman"/>
                <w:b/>
                <w:bCs/>
              </w:rPr>
            </w:pPr>
            <w:r w:rsidRPr="0096504F">
              <w:rPr>
                <w:rFonts w:ascii="Times New Roman" w:hAnsi="Times New Roman" w:cs="Times New Roman"/>
                <w:b/>
                <w:bCs/>
              </w:rPr>
              <w:t>RESULTAT</w:t>
            </w:r>
            <w:r w:rsidR="0096504F">
              <w:rPr>
                <w:rFonts w:ascii="Times New Roman" w:hAnsi="Times New Roman" w:cs="Times New Roman"/>
                <w:b/>
                <w:bCs/>
              </w:rPr>
              <w:t xml:space="preserve"> </w:t>
            </w:r>
            <w:r w:rsidRPr="0096504F">
              <w:rPr>
                <w:rFonts w:ascii="Times New Roman" w:hAnsi="Times New Roman" w:cs="Times New Roman"/>
                <w:b/>
                <w:bCs/>
              </w:rPr>
              <w:t>CUMULES</w:t>
            </w:r>
          </w:p>
        </w:tc>
        <w:tc>
          <w:tcPr>
            <w:tcW w:w="2634" w:type="dxa"/>
          </w:tcPr>
          <w:p w14:paraId="01A2E484" w14:textId="3B62EF8A" w:rsidR="00452696" w:rsidRDefault="00452696" w:rsidP="00AB2B9B">
            <w:pPr>
              <w:jc w:val="center"/>
              <w:rPr>
                <w:rFonts w:ascii="Times New Roman" w:hAnsi="Times New Roman" w:cs="Times New Roman"/>
                <w:sz w:val="24"/>
                <w:szCs w:val="24"/>
              </w:rPr>
            </w:pPr>
          </w:p>
        </w:tc>
        <w:tc>
          <w:tcPr>
            <w:tcW w:w="2635" w:type="dxa"/>
          </w:tcPr>
          <w:p w14:paraId="20565DF9" w14:textId="40FCFF40" w:rsidR="008A0FE6" w:rsidRDefault="00DE40C0" w:rsidP="00AB2B9B">
            <w:pPr>
              <w:jc w:val="center"/>
              <w:rPr>
                <w:rFonts w:ascii="Times New Roman" w:hAnsi="Times New Roman" w:cs="Times New Roman"/>
                <w:sz w:val="24"/>
                <w:szCs w:val="24"/>
              </w:rPr>
            </w:pPr>
            <w:r>
              <w:rPr>
                <w:rFonts w:ascii="Times New Roman" w:hAnsi="Times New Roman" w:cs="Times New Roman"/>
                <w:sz w:val="24"/>
                <w:szCs w:val="24"/>
              </w:rPr>
              <w:t>1 709 695.10</w:t>
            </w:r>
          </w:p>
          <w:p w14:paraId="612547C9" w14:textId="15FB8BC1" w:rsidR="00452696" w:rsidRDefault="00452696" w:rsidP="00AB2B9B">
            <w:pPr>
              <w:jc w:val="center"/>
              <w:rPr>
                <w:rFonts w:ascii="Times New Roman" w:hAnsi="Times New Roman" w:cs="Times New Roman"/>
                <w:sz w:val="24"/>
                <w:szCs w:val="24"/>
              </w:rPr>
            </w:pPr>
          </w:p>
        </w:tc>
        <w:tc>
          <w:tcPr>
            <w:tcW w:w="2635" w:type="dxa"/>
          </w:tcPr>
          <w:p w14:paraId="72A1BA5B" w14:textId="752DA1B4" w:rsidR="008A0FE6" w:rsidRDefault="00DE40C0" w:rsidP="00AB2B9B">
            <w:pPr>
              <w:jc w:val="center"/>
              <w:rPr>
                <w:rFonts w:ascii="Times New Roman" w:hAnsi="Times New Roman" w:cs="Times New Roman"/>
                <w:sz w:val="24"/>
                <w:szCs w:val="24"/>
              </w:rPr>
            </w:pPr>
            <w:r>
              <w:rPr>
                <w:rFonts w:ascii="Times New Roman" w:hAnsi="Times New Roman" w:cs="Times New Roman"/>
                <w:sz w:val="24"/>
                <w:szCs w:val="24"/>
              </w:rPr>
              <w:t>1 758 561.89</w:t>
            </w:r>
          </w:p>
          <w:p w14:paraId="6E3FCDD3" w14:textId="6E2D3537" w:rsidR="00452696" w:rsidRDefault="00452696" w:rsidP="00AB2B9B">
            <w:pPr>
              <w:jc w:val="center"/>
              <w:rPr>
                <w:rFonts w:ascii="Times New Roman" w:hAnsi="Times New Roman" w:cs="Times New Roman"/>
                <w:sz w:val="24"/>
                <w:szCs w:val="24"/>
              </w:rPr>
            </w:pPr>
          </w:p>
        </w:tc>
      </w:tr>
    </w:tbl>
    <w:p w14:paraId="28C60311" w14:textId="77777777" w:rsidR="00DE205C" w:rsidRDefault="00DE205C" w:rsidP="000771F9">
      <w:pPr>
        <w:jc w:val="both"/>
        <w:rPr>
          <w:rFonts w:ascii="Times New Roman" w:hAnsi="Times New Roman" w:cs="Times New Roman"/>
          <w:sz w:val="24"/>
          <w:szCs w:val="24"/>
        </w:rPr>
      </w:pPr>
    </w:p>
    <w:p w14:paraId="2D022916" w14:textId="44151B4F" w:rsidR="000D0D9C" w:rsidRPr="00C12B77" w:rsidRDefault="000D0D9C" w:rsidP="000D0D9C">
      <w:pPr>
        <w:jc w:val="both"/>
        <w:rPr>
          <w:rFonts w:ascii="Times New Roman" w:hAnsi="Times New Roman" w:cs="Times New Roman"/>
          <w:sz w:val="20"/>
          <w:szCs w:val="20"/>
        </w:rPr>
      </w:pPr>
      <w:r w:rsidRPr="00C12B77">
        <w:rPr>
          <w:rFonts w:ascii="Times New Roman" w:hAnsi="Times New Roman" w:cs="Times New Roman"/>
          <w:sz w:val="24"/>
          <w:szCs w:val="24"/>
        </w:rPr>
        <w:t xml:space="preserve">  </w:t>
      </w:r>
      <w:r w:rsidRPr="00C12B77">
        <w:rPr>
          <w:rFonts w:ascii="Times New Roman" w:hAnsi="Times New Roman" w:cs="Times New Roman"/>
          <w:sz w:val="24"/>
          <w:szCs w:val="24"/>
        </w:rPr>
        <w:tab/>
      </w:r>
      <w:r w:rsidRPr="00C12B77">
        <w:rPr>
          <w:rFonts w:ascii="Times New Roman" w:hAnsi="Times New Roman" w:cs="Times New Roman"/>
          <w:sz w:val="24"/>
          <w:szCs w:val="24"/>
        </w:rPr>
        <w:tab/>
      </w:r>
      <w:r w:rsidRPr="00C12B77">
        <w:rPr>
          <w:rFonts w:ascii="Times New Roman" w:hAnsi="Times New Roman" w:cs="Times New Roman"/>
          <w:sz w:val="24"/>
          <w:szCs w:val="24"/>
        </w:rPr>
        <w:tab/>
      </w:r>
      <w:r w:rsidRPr="00C12B77">
        <w:rPr>
          <w:rFonts w:ascii="Times New Roman" w:hAnsi="Times New Roman" w:cs="Times New Roman"/>
          <w:sz w:val="24"/>
          <w:szCs w:val="24"/>
        </w:rPr>
        <w:tab/>
      </w:r>
      <w:r w:rsidRPr="00C12B77">
        <w:rPr>
          <w:rFonts w:ascii="Times New Roman" w:hAnsi="Times New Roman" w:cs="Times New Roman"/>
          <w:sz w:val="24"/>
          <w:szCs w:val="24"/>
        </w:rPr>
        <w:tab/>
      </w:r>
      <w:r w:rsidRPr="00C12B77">
        <w:rPr>
          <w:rFonts w:ascii="Times New Roman" w:hAnsi="Times New Roman" w:cs="Times New Roman"/>
          <w:sz w:val="24"/>
          <w:szCs w:val="24"/>
        </w:rPr>
        <w:tab/>
      </w:r>
      <w:r w:rsidRPr="00C12B77">
        <w:rPr>
          <w:rFonts w:ascii="Times New Roman" w:hAnsi="Times New Roman" w:cs="Times New Roman"/>
          <w:sz w:val="24"/>
          <w:szCs w:val="24"/>
        </w:rPr>
        <w:tab/>
      </w:r>
      <w:r w:rsidRPr="00C12B77">
        <w:rPr>
          <w:rFonts w:ascii="Times New Roman" w:hAnsi="Times New Roman" w:cs="Times New Roman"/>
          <w:sz w:val="24"/>
          <w:szCs w:val="24"/>
        </w:rPr>
        <w:tab/>
      </w:r>
      <w:r w:rsidRPr="00C12B77">
        <w:rPr>
          <w:rFonts w:ascii="Times New Roman" w:hAnsi="Times New Roman" w:cs="Times New Roman"/>
          <w:sz w:val="24"/>
          <w:szCs w:val="24"/>
        </w:rPr>
        <w:tab/>
      </w:r>
      <w:r w:rsidRPr="00C12B77">
        <w:rPr>
          <w:rFonts w:ascii="Times New Roman" w:hAnsi="Times New Roman" w:cs="Times New Roman"/>
          <w:sz w:val="24"/>
          <w:szCs w:val="24"/>
        </w:rPr>
        <w:tab/>
      </w:r>
      <w:r w:rsidRPr="00C12B77">
        <w:rPr>
          <w:rFonts w:ascii="Times New Roman" w:hAnsi="Times New Roman" w:cs="Times New Roman"/>
          <w:sz w:val="24"/>
          <w:szCs w:val="24"/>
        </w:rPr>
        <w:tab/>
        <w:t xml:space="preserve">  </w:t>
      </w:r>
      <w:r w:rsidRPr="00C12B77">
        <w:rPr>
          <w:rFonts w:ascii="Times New Roman" w:hAnsi="Times New Roman" w:cs="Times New Roman"/>
          <w:sz w:val="20"/>
          <w:szCs w:val="20"/>
        </w:rPr>
        <w:t xml:space="preserve">Vote : </w:t>
      </w:r>
      <w:r w:rsidR="00C12B77">
        <w:rPr>
          <w:rFonts w:ascii="Times New Roman" w:hAnsi="Times New Roman" w:cs="Times New Roman"/>
          <w:sz w:val="20"/>
          <w:szCs w:val="20"/>
        </w:rPr>
        <w:t xml:space="preserve">        </w:t>
      </w:r>
      <w:r w:rsidR="00D85987">
        <w:rPr>
          <w:rFonts w:ascii="Times New Roman" w:hAnsi="Times New Roman" w:cs="Times New Roman"/>
          <w:sz w:val="20"/>
          <w:szCs w:val="20"/>
        </w:rPr>
        <w:t>12</w:t>
      </w:r>
    </w:p>
    <w:p w14:paraId="46EEFB2C" w14:textId="4B9A1427" w:rsidR="000D0D9C" w:rsidRDefault="000D0D9C" w:rsidP="000D0D9C">
      <w:pPr>
        <w:spacing w:after="0" w:line="240" w:lineRule="auto"/>
        <w:jc w:val="center"/>
        <w:outlineLvl w:val="0"/>
        <w:rPr>
          <w:rFonts w:ascii="Times New Roman" w:hAnsi="Times New Roman" w:cs="Times New Roman"/>
          <w:sz w:val="20"/>
          <w:szCs w:val="20"/>
        </w:rPr>
      </w:pPr>
      <w:r w:rsidRPr="00C12B77">
        <w:rPr>
          <w:rFonts w:ascii="Times New Roman" w:hAnsi="Times New Roman" w:cs="Times New Roman"/>
          <w:sz w:val="20"/>
          <w:szCs w:val="20"/>
        </w:rPr>
        <w:t xml:space="preserve">                                                                                                                   </w:t>
      </w:r>
      <w:r w:rsidR="00D85987">
        <w:rPr>
          <w:rFonts w:ascii="Times New Roman" w:hAnsi="Times New Roman" w:cs="Times New Roman"/>
          <w:sz w:val="20"/>
          <w:szCs w:val="20"/>
        </w:rPr>
        <w:t xml:space="preserve">           </w:t>
      </w:r>
      <w:r w:rsidR="005F034B">
        <w:rPr>
          <w:rFonts w:ascii="Times New Roman" w:hAnsi="Times New Roman" w:cs="Times New Roman"/>
          <w:sz w:val="20"/>
          <w:szCs w:val="20"/>
        </w:rPr>
        <w:t xml:space="preserve">                     </w:t>
      </w:r>
      <w:r w:rsidR="00D85987">
        <w:rPr>
          <w:rFonts w:ascii="Times New Roman" w:hAnsi="Times New Roman" w:cs="Times New Roman"/>
          <w:sz w:val="20"/>
          <w:szCs w:val="20"/>
        </w:rPr>
        <w:t xml:space="preserve"> </w:t>
      </w:r>
      <w:r w:rsidRPr="00C12B77">
        <w:rPr>
          <w:rFonts w:ascii="Times New Roman" w:hAnsi="Times New Roman" w:cs="Times New Roman"/>
          <w:sz w:val="20"/>
          <w:szCs w:val="20"/>
        </w:rPr>
        <w:t xml:space="preserve">   Pour :         </w:t>
      </w:r>
      <w:r w:rsidR="00D85987">
        <w:rPr>
          <w:rFonts w:ascii="Times New Roman" w:hAnsi="Times New Roman" w:cs="Times New Roman"/>
          <w:sz w:val="20"/>
          <w:szCs w:val="20"/>
        </w:rPr>
        <w:t>1</w:t>
      </w:r>
      <w:r w:rsidR="005F034B">
        <w:rPr>
          <w:rFonts w:ascii="Times New Roman" w:hAnsi="Times New Roman" w:cs="Times New Roman"/>
          <w:sz w:val="20"/>
          <w:szCs w:val="20"/>
        </w:rPr>
        <w:t>0 + 2 pouvoirs</w:t>
      </w:r>
    </w:p>
    <w:p w14:paraId="6C7AB3C1" w14:textId="77777777" w:rsidR="00D85987" w:rsidRDefault="00D85987" w:rsidP="000D0D9C">
      <w:pPr>
        <w:spacing w:after="0" w:line="240" w:lineRule="auto"/>
        <w:jc w:val="center"/>
        <w:outlineLvl w:val="0"/>
        <w:rPr>
          <w:rFonts w:ascii="Times New Roman" w:hAnsi="Times New Roman" w:cs="Times New Roman"/>
          <w:sz w:val="20"/>
          <w:szCs w:val="20"/>
        </w:rPr>
      </w:pPr>
    </w:p>
    <w:p w14:paraId="779348A3" w14:textId="77777777" w:rsidR="00663E31" w:rsidRDefault="00663E31" w:rsidP="000D0D9C">
      <w:pPr>
        <w:spacing w:after="0" w:line="240" w:lineRule="auto"/>
        <w:jc w:val="center"/>
        <w:outlineLvl w:val="0"/>
        <w:rPr>
          <w:rFonts w:ascii="Times New Roman" w:hAnsi="Times New Roman" w:cs="Times New Roman"/>
          <w:sz w:val="20"/>
          <w:szCs w:val="20"/>
        </w:rPr>
      </w:pPr>
    </w:p>
    <w:p w14:paraId="5A8434A7" w14:textId="77777777" w:rsidR="00663E31" w:rsidRDefault="00663E31" w:rsidP="000D0D9C">
      <w:pPr>
        <w:spacing w:after="0" w:line="240" w:lineRule="auto"/>
        <w:jc w:val="center"/>
        <w:outlineLvl w:val="0"/>
        <w:rPr>
          <w:rFonts w:ascii="Times New Roman" w:hAnsi="Times New Roman" w:cs="Times New Roman"/>
          <w:sz w:val="20"/>
          <w:szCs w:val="20"/>
        </w:rPr>
      </w:pPr>
    </w:p>
    <w:p w14:paraId="7F69784F" w14:textId="77777777" w:rsidR="00D85987" w:rsidRPr="00C12B77" w:rsidRDefault="00D85987" w:rsidP="000D0D9C">
      <w:pPr>
        <w:spacing w:after="0" w:line="240" w:lineRule="auto"/>
        <w:jc w:val="center"/>
        <w:outlineLvl w:val="0"/>
        <w:rPr>
          <w:rFonts w:ascii="Times New Roman" w:hAnsi="Times New Roman" w:cs="Times New Roman"/>
          <w:sz w:val="20"/>
          <w:szCs w:val="20"/>
        </w:rPr>
      </w:pPr>
    </w:p>
    <w:p w14:paraId="69B1E50A" w14:textId="77777777" w:rsidR="00EB1833" w:rsidRDefault="000D0D9C" w:rsidP="00D85987">
      <w:pPr>
        <w:spacing w:after="0" w:line="240" w:lineRule="auto"/>
        <w:jc w:val="center"/>
        <w:outlineLvl w:val="0"/>
        <w:rPr>
          <w:rFonts w:ascii="Times New Roman" w:hAnsi="Times New Roman" w:cs="Times New Roman"/>
          <w:sz w:val="20"/>
          <w:szCs w:val="20"/>
        </w:rPr>
      </w:pPr>
      <w:r w:rsidRPr="00C12B77">
        <w:rPr>
          <w:rFonts w:ascii="Times New Roman" w:hAnsi="Times New Roman" w:cs="Times New Roman"/>
          <w:sz w:val="20"/>
          <w:szCs w:val="20"/>
        </w:rPr>
        <w:t xml:space="preserve">                                                                                              </w:t>
      </w:r>
    </w:p>
    <w:p w14:paraId="419ECF38" w14:textId="77777777" w:rsidR="00EB1833" w:rsidRDefault="00EB1833" w:rsidP="00D85987">
      <w:pPr>
        <w:spacing w:after="0" w:line="240" w:lineRule="auto"/>
        <w:jc w:val="center"/>
        <w:outlineLvl w:val="0"/>
        <w:rPr>
          <w:rFonts w:ascii="Times New Roman" w:hAnsi="Times New Roman" w:cs="Times New Roman"/>
          <w:sz w:val="20"/>
          <w:szCs w:val="20"/>
        </w:rPr>
      </w:pPr>
    </w:p>
    <w:p w14:paraId="4EFE842F" w14:textId="77777777" w:rsidR="00EB1833" w:rsidRDefault="00EB1833" w:rsidP="00D85987">
      <w:pPr>
        <w:spacing w:after="0" w:line="240" w:lineRule="auto"/>
        <w:jc w:val="center"/>
        <w:outlineLvl w:val="0"/>
        <w:rPr>
          <w:rFonts w:ascii="Times New Roman" w:hAnsi="Times New Roman" w:cs="Times New Roman"/>
          <w:sz w:val="20"/>
          <w:szCs w:val="20"/>
        </w:rPr>
      </w:pPr>
    </w:p>
    <w:p w14:paraId="38F1DBF7" w14:textId="04807469" w:rsidR="000D0D9C" w:rsidRPr="00C12B77" w:rsidRDefault="000D0D9C" w:rsidP="00D85987">
      <w:pPr>
        <w:spacing w:after="0" w:line="240" w:lineRule="auto"/>
        <w:jc w:val="center"/>
        <w:outlineLvl w:val="0"/>
        <w:rPr>
          <w:rFonts w:ascii="Times New Roman" w:hAnsi="Times New Roman" w:cs="Times New Roman"/>
          <w:sz w:val="20"/>
          <w:szCs w:val="20"/>
        </w:rPr>
      </w:pPr>
      <w:r w:rsidRPr="00C12B77">
        <w:rPr>
          <w:rFonts w:ascii="Times New Roman" w:hAnsi="Times New Roman" w:cs="Times New Roman"/>
          <w:sz w:val="20"/>
          <w:szCs w:val="20"/>
        </w:rPr>
        <w:t xml:space="preserve">                            </w:t>
      </w:r>
    </w:p>
    <w:p w14:paraId="7EADA470" w14:textId="49E7C854" w:rsidR="00502AC2" w:rsidRPr="00C12B77" w:rsidRDefault="00502AC2" w:rsidP="00502AC2">
      <w:pPr>
        <w:pBdr>
          <w:top w:val="single" w:sz="4" w:space="1" w:color="auto"/>
          <w:left w:val="single" w:sz="4" w:space="4" w:color="auto"/>
          <w:bottom w:val="single" w:sz="4" w:space="1" w:color="auto"/>
          <w:right w:val="single" w:sz="4" w:space="4" w:color="auto"/>
        </w:pBdr>
        <w:shd w:val="clear" w:color="auto" w:fill="E7E6E6" w:themeFill="background2"/>
        <w:contextualSpacing/>
        <w:jc w:val="both"/>
        <w:rPr>
          <w:rFonts w:ascii="Times New Roman" w:hAnsi="Times New Roman" w:cs="Times New Roman"/>
          <w:b/>
          <w:bCs/>
          <w:sz w:val="24"/>
          <w:szCs w:val="24"/>
        </w:rPr>
      </w:pPr>
      <w:r w:rsidRPr="00C12B77">
        <w:rPr>
          <w:rFonts w:ascii="Times New Roman" w:hAnsi="Times New Roman" w:cs="Times New Roman"/>
          <w:b/>
          <w:bCs/>
          <w:sz w:val="24"/>
          <w:szCs w:val="24"/>
        </w:rPr>
        <w:t>DELIBERATION N°2023 - 0</w:t>
      </w:r>
      <w:r w:rsidR="00DE205C">
        <w:rPr>
          <w:rFonts w:ascii="Times New Roman" w:hAnsi="Times New Roman" w:cs="Times New Roman"/>
          <w:b/>
          <w:bCs/>
          <w:sz w:val="24"/>
          <w:szCs w:val="24"/>
        </w:rPr>
        <w:t>9</w:t>
      </w:r>
    </w:p>
    <w:p w14:paraId="668A528C" w14:textId="28C1D257" w:rsidR="00502AC2" w:rsidRPr="00C12B77" w:rsidRDefault="00DE205C" w:rsidP="00502AC2">
      <w:pPr>
        <w:pBdr>
          <w:top w:val="single" w:sz="4" w:space="1" w:color="auto"/>
          <w:left w:val="single" w:sz="4" w:space="4" w:color="auto"/>
          <w:bottom w:val="single" w:sz="4" w:space="1" w:color="auto"/>
          <w:right w:val="single" w:sz="4" w:space="4" w:color="auto"/>
        </w:pBdr>
        <w:shd w:val="clear" w:color="auto" w:fill="E7E6E6" w:themeFill="background2"/>
        <w:contextualSpacing/>
        <w:jc w:val="both"/>
        <w:rPr>
          <w:rFonts w:ascii="Times New Roman" w:hAnsi="Times New Roman" w:cs="Times New Roman"/>
          <w:sz w:val="24"/>
          <w:szCs w:val="24"/>
        </w:rPr>
      </w:pPr>
      <w:r>
        <w:rPr>
          <w:rFonts w:ascii="Times New Roman" w:hAnsi="Times New Roman" w:cs="Times New Roman"/>
          <w:sz w:val="24"/>
          <w:szCs w:val="24"/>
        </w:rPr>
        <w:t>Compte de gestion</w:t>
      </w:r>
    </w:p>
    <w:p w14:paraId="1284F768" w14:textId="77777777" w:rsidR="007B56A4" w:rsidRPr="00C12B77" w:rsidRDefault="007B56A4" w:rsidP="00C17565">
      <w:pPr>
        <w:jc w:val="both"/>
        <w:rPr>
          <w:rFonts w:ascii="Times New Roman" w:hAnsi="Times New Roman" w:cs="Times New Roman"/>
          <w:sz w:val="24"/>
          <w:szCs w:val="24"/>
          <w:u w:val="single"/>
        </w:rPr>
      </w:pPr>
    </w:p>
    <w:p w14:paraId="59D964F2" w14:textId="2FF3BF7D" w:rsidR="00732C09" w:rsidRDefault="00732C09" w:rsidP="00732C09">
      <w:pPr>
        <w:jc w:val="both"/>
        <w:rPr>
          <w:rFonts w:ascii="Times New Roman" w:hAnsi="Times New Roman" w:cs="Times New Roman"/>
          <w:sz w:val="24"/>
          <w:szCs w:val="24"/>
        </w:rPr>
      </w:pPr>
      <w:r w:rsidRPr="004F60B3">
        <w:rPr>
          <w:rFonts w:ascii="Times New Roman" w:hAnsi="Times New Roman" w:cs="Times New Roman"/>
          <w:sz w:val="24"/>
          <w:szCs w:val="24"/>
        </w:rPr>
        <w:t xml:space="preserve">Le conseil </w:t>
      </w:r>
      <w:r>
        <w:rPr>
          <w:rFonts w:ascii="Times New Roman" w:hAnsi="Times New Roman" w:cs="Times New Roman"/>
          <w:sz w:val="24"/>
          <w:szCs w:val="24"/>
        </w:rPr>
        <w:t>après s’être fait présenter le budget primitif de l’exercice de l’année 2022 et les décisions modificatives qui s’y rattachent, les titres définitifs et les créances à recouvrer, les détails des dépenses effectuées et celui des mandats, les bordereaux des titres de recettes, les bordereaux des mandats, le compte de gestion dressé par le receveur accompagné par les états de développement des comptes de tiers ainsi que l’état de l’actif, l’état du passif et des restes à recouvrer et l’état des restes à payer.</w:t>
      </w:r>
    </w:p>
    <w:p w14:paraId="04027787" w14:textId="3F1D576D" w:rsidR="00732C09" w:rsidRDefault="00732C09" w:rsidP="00732C09">
      <w:pPr>
        <w:jc w:val="both"/>
        <w:rPr>
          <w:rFonts w:ascii="Times New Roman" w:hAnsi="Times New Roman" w:cs="Times New Roman"/>
          <w:sz w:val="24"/>
          <w:szCs w:val="24"/>
        </w:rPr>
      </w:pPr>
      <w:r>
        <w:rPr>
          <w:rFonts w:ascii="Times New Roman" w:hAnsi="Times New Roman" w:cs="Times New Roman"/>
          <w:sz w:val="24"/>
          <w:szCs w:val="24"/>
        </w:rPr>
        <w:t>Après s’être assuré que le receveur à pris dans ses écritures le montant de chacun des soldes figurant au budget de l’exercice 2022, celui de tous les titres de recettes émis et de tous les mandats ordonnancés et qu’il a procédé à toutes les opérations d’ordre qui lui a été prescrit.</w:t>
      </w:r>
    </w:p>
    <w:p w14:paraId="6DB020D3" w14:textId="1C304E89" w:rsidR="00732C09" w:rsidRDefault="00732C09" w:rsidP="00732C09">
      <w:pPr>
        <w:jc w:val="both"/>
        <w:rPr>
          <w:rFonts w:ascii="Times New Roman" w:hAnsi="Times New Roman" w:cs="Times New Roman"/>
          <w:sz w:val="24"/>
          <w:szCs w:val="24"/>
        </w:rPr>
      </w:pPr>
      <w:r>
        <w:rPr>
          <w:rFonts w:ascii="Times New Roman" w:hAnsi="Times New Roman" w:cs="Times New Roman"/>
          <w:sz w:val="24"/>
          <w:szCs w:val="24"/>
        </w:rPr>
        <w:t>Statuant sur l’ensemble des opérations effectuées du 1</w:t>
      </w:r>
      <w:r w:rsidRPr="00FE0757">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2022 au 31 décembre 2022, y compris celles relatives à la journée complémentaire.</w:t>
      </w:r>
    </w:p>
    <w:p w14:paraId="18E833FE" w14:textId="6661C209" w:rsidR="00732C09" w:rsidRDefault="00732C09" w:rsidP="00732C09">
      <w:pPr>
        <w:jc w:val="both"/>
        <w:rPr>
          <w:rFonts w:ascii="Times New Roman" w:hAnsi="Times New Roman" w:cs="Times New Roman"/>
          <w:sz w:val="24"/>
          <w:szCs w:val="24"/>
        </w:rPr>
      </w:pPr>
      <w:r>
        <w:rPr>
          <w:rFonts w:ascii="Times New Roman" w:hAnsi="Times New Roman" w:cs="Times New Roman"/>
          <w:sz w:val="24"/>
          <w:szCs w:val="24"/>
        </w:rPr>
        <w:t>Statuant sur l’exécution du budget de l’exercice 2022 en ce qui concerne les différentes sections budgétaires et budget annexes</w:t>
      </w:r>
    </w:p>
    <w:p w14:paraId="1F1F5C23" w14:textId="77777777" w:rsidR="00732C09" w:rsidRDefault="00732C09" w:rsidP="00732C09">
      <w:pPr>
        <w:jc w:val="both"/>
        <w:rPr>
          <w:rFonts w:ascii="Times New Roman" w:hAnsi="Times New Roman" w:cs="Times New Roman"/>
          <w:sz w:val="24"/>
          <w:szCs w:val="24"/>
        </w:rPr>
      </w:pPr>
      <w:r>
        <w:rPr>
          <w:rFonts w:ascii="Times New Roman" w:hAnsi="Times New Roman" w:cs="Times New Roman"/>
          <w:sz w:val="24"/>
          <w:szCs w:val="24"/>
        </w:rPr>
        <w:t>Statuant sur la comptabilité des valeurs inactives</w:t>
      </w:r>
    </w:p>
    <w:p w14:paraId="111E5B6C" w14:textId="58C99134" w:rsidR="00732C09" w:rsidRPr="004F60B3" w:rsidRDefault="00732C09" w:rsidP="00732C09">
      <w:pPr>
        <w:jc w:val="both"/>
        <w:rPr>
          <w:rFonts w:ascii="Times New Roman" w:hAnsi="Times New Roman" w:cs="Times New Roman"/>
          <w:sz w:val="24"/>
          <w:szCs w:val="24"/>
        </w:rPr>
      </w:pPr>
      <w:r>
        <w:rPr>
          <w:rFonts w:ascii="Times New Roman" w:hAnsi="Times New Roman" w:cs="Times New Roman"/>
          <w:sz w:val="24"/>
          <w:szCs w:val="24"/>
        </w:rPr>
        <w:t>Déclare que le compte de gestion dressé pour l’exercice 2022 par le Receveur, visé et certifié conforme par l’ordonnateur, n’appelle ni observation, ni réserve de sa part.</w:t>
      </w:r>
    </w:p>
    <w:p w14:paraId="54A5F442" w14:textId="77777777" w:rsidR="00732C09" w:rsidRDefault="00732C09" w:rsidP="00732C09">
      <w:pPr>
        <w:jc w:val="both"/>
        <w:rPr>
          <w:rFonts w:ascii="Times New Roman" w:hAnsi="Times New Roman" w:cs="Times New Roman"/>
          <w:sz w:val="24"/>
          <w:szCs w:val="24"/>
        </w:rPr>
      </w:pPr>
      <w:r>
        <w:rPr>
          <w:rFonts w:ascii="Times New Roman" w:hAnsi="Times New Roman" w:cs="Times New Roman"/>
          <w:sz w:val="24"/>
          <w:szCs w:val="24"/>
        </w:rPr>
        <w:t>Après avoir délibéré, le conseil municipal</w:t>
      </w:r>
      <w:r w:rsidRPr="001D3991">
        <w:rPr>
          <w:rFonts w:ascii="Times New Roman" w:hAnsi="Times New Roman" w:cs="Times New Roman"/>
          <w:sz w:val="24"/>
          <w:szCs w:val="24"/>
        </w:rPr>
        <w:t xml:space="preserve"> </w:t>
      </w:r>
      <w:r>
        <w:rPr>
          <w:rFonts w:ascii="Times New Roman" w:hAnsi="Times New Roman" w:cs="Times New Roman"/>
          <w:sz w:val="24"/>
          <w:szCs w:val="24"/>
        </w:rPr>
        <w:t>des membres présents et représentés, approuve à l’unanimité le compte de gestion.</w:t>
      </w:r>
    </w:p>
    <w:p w14:paraId="05690CD8" w14:textId="215BBEAD" w:rsidR="00805B30" w:rsidRPr="00C12B77" w:rsidRDefault="00805B30" w:rsidP="00805B30">
      <w:pPr>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12B77">
        <w:rPr>
          <w:rFonts w:ascii="Times New Roman" w:hAnsi="Times New Roman" w:cs="Times New Roman"/>
          <w:sz w:val="20"/>
          <w:szCs w:val="20"/>
        </w:rPr>
        <w:t xml:space="preserve">Vote : </w:t>
      </w:r>
      <w:r>
        <w:rPr>
          <w:rFonts w:ascii="Times New Roman" w:hAnsi="Times New Roman" w:cs="Times New Roman"/>
          <w:sz w:val="20"/>
          <w:szCs w:val="20"/>
        </w:rPr>
        <w:t xml:space="preserve">          14</w:t>
      </w:r>
    </w:p>
    <w:p w14:paraId="2A1E5E23" w14:textId="202FBBBE" w:rsidR="00805B30" w:rsidRDefault="00805B30" w:rsidP="00805B30">
      <w:pPr>
        <w:spacing w:after="0" w:line="240" w:lineRule="auto"/>
        <w:jc w:val="center"/>
        <w:outlineLvl w:val="0"/>
        <w:rPr>
          <w:rFonts w:ascii="Times New Roman" w:hAnsi="Times New Roman" w:cs="Times New Roman"/>
          <w:sz w:val="20"/>
          <w:szCs w:val="20"/>
        </w:rPr>
      </w:pPr>
      <w:r w:rsidRPr="00C12B7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2B77">
        <w:rPr>
          <w:rFonts w:ascii="Times New Roman" w:hAnsi="Times New Roman" w:cs="Times New Roman"/>
          <w:sz w:val="20"/>
          <w:szCs w:val="20"/>
        </w:rPr>
        <w:t xml:space="preserve">   Pour :         </w:t>
      </w:r>
      <w:r>
        <w:rPr>
          <w:rFonts w:ascii="Times New Roman" w:hAnsi="Times New Roman" w:cs="Times New Roman"/>
          <w:sz w:val="20"/>
          <w:szCs w:val="20"/>
        </w:rPr>
        <w:t>11 + 3 pouvoirs</w:t>
      </w:r>
    </w:p>
    <w:p w14:paraId="368040BD" w14:textId="77777777" w:rsidR="00732C09" w:rsidRDefault="00732C09" w:rsidP="005D7B22">
      <w:pPr>
        <w:tabs>
          <w:tab w:val="left" w:pos="7680"/>
        </w:tabs>
        <w:jc w:val="both"/>
        <w:rPr>
          <w:rFonts w:ascii="Times New Roman" w:hAnsi="Times New Roman" w:cs="Times New Roman"/>
          <w:sz w:val="24"/>
          <w:szCs w:val="24"/>
        </w:rPr>
      </w:pPr>
    </w:p>
    <w:p w14:paraId="5814D7A5" w14:textId="43A30208" w:rsidR="006D786D" w:rsidRDefault="006D786D" w:rsidP="006D786D">
      <w:pPr>
        <w:pBdr>
          <w:top w:val="single" w:sz="4" w:space="1" w:color="auto"/>
          <w:left w:val="single" w:sz="4" w:space="4" w:color="auto"/>
          <w:bottom w:val="single" w:sz="4" w:space="1" w:color="auto"/>
          <w:right w:val="single" w:sz="4" w:space="4" w:color="auto"/>
        </w:pBdr>
        <w:shd w:val="clear" w:color="auto" w:fill="E7E6E6" w:themeFill="background2"/>
        <w:contextualSpacing/>
        <w:jc w:val="both"/>
        <w:rPr>
          <w:rFonts w:ascii="Times New Roman" w:hAnsi="Times New Roman" w:cs="Times New Roman"/>
          <w:b/>
          <w:bCs/>
          <w:sz w:val="24"/>
          <w:szCs w:val="24"/>
        </w:rPr>
      </w:pPr>
      <w:r w:rsidRPr="00F31532">
        <w:rPr>
          <w:rFonts w:ascii="Times New Roman" w:hAnsi="Times New Roman" w:cs="Times New Roman"/>
          <w:b/>
          <w:bCs/>
          <w:sz w:val="24"/>
          <w:szCs w:val="24"/>
        </w:rPr>
        <w:t>DELIBERATION N°2023</w:t>
      </w:r>
      <w:r w:rsidR="002A5510">
        <w:rPr>
          <w:rFonts w:ascii="Times New Roman" w:hAnsi="Times New Roman" w:cs="Times New Roman"/>
          <w:b/>
          <w:bCs/>
          <w:sz w:val="24"/>
          <w:szCs w:val="24"/>
        </w:rPr>
        <w:t>-10</w:t>
      </w:r>
    </w:p>
    <w:p w14:paraId="67E99637" w14:textId="5585F8C5" w:rsidR="002A5510" w:rsidRDefault="002A5510" w:rsidP="006D786D">
      <w:pPr>
        <w:pBdr>
          <w:top w:val="single" w:sz="4" w:space="1" w:color="auto"/>
          <w:left w:val="single" w:sz="4" w:space="4" w:color="auto"/>
          <w:bottom w:val="single" w:sz="4" w:space="1" w:color="auto"/>
          <w:right w:val="single" w:sz="4" w:space="4" w:color="auto"/>
        </w:pBdr>
        <w:shd w:val="clear" w:color="auto" w:fill="E7E6E6" w:themeFill="background2"/>
        <w:contextualSpacing/>
        <w:jc w:val="both"/>
        <w:rPr>
          <w:rFonts w:ascii="Times New Roman" w:hAnsi="Times New Roman" w:cs="Times New Roman"/>
          <w:b/>
          <w:bCs/>
          <w:sz w:val="24"/>
          <w:szCs w:val="24"/>
        </w:rPr>
      </w:pPr>
      <w:r>
        <w:rPr>
          <w:rFonts w:ascii="Times New Roman" w:hAnsi="Times New Roman" w:cs="Times New Roman"/>
          <w:b/>
          <w:bCs/>
          <w:sz w:val="24"/>
          <w:szCs w:val="24"/>
        </w:rPr>
        <w:t>Affectation de résultat</w:t>
      </w:r>
    </w:p>
    <w:p w14:paraId="251C67D7" w14:textId="4E62D294" w:rsidR="007B56A4" w:rsidRDefault="007B56A4" w:rsidP="000771F9">
      <w:pPr>
        <w:jc w:val="both"/>
        <w:rPr>
          <w:rFonts w:ascii="Times New Roman" w:hAnsi="Times New Roman" w:cs="Times New Roman"/>
          <w:color w:val="FF0000"/>
          <w:sz w:val="24"/>
          <w:szCs w:val="24"/>
        </w:rPr>
      </w:pPr>
    </w:p>
    <w:p w14:paraId="5E576093" w14:textId="480BB3CA" w:rsidR="00663E31" w:rsidRPr="00ED3C35" w:rsidRDefault="00663E31" w:rsidP="00663E31">
      <w:pPr>
        <w:jc w:val="both"/>
        <w:rPr>
          <w:rFonts w:ascii="Times New Roman" w:hAnsi="Times New Roman" w:cs="Times New Roman"/>
          <w:sz w:val="24"/>
          <w:szCs w:val="24"/>
        </w:rPr>
      </w:pPr>
      <w:r w:rsidRPr="00ED3C35">
        <w:rPr>
          <w:rFonts w:ascii="Times New Roman" w:hAnsi="Times New Roman" w:cs="Times New Roman"/>
          <w:sz w:val="24"/>
          <w:szCs w:val="24"/>
        </w:rPr>
        <w:t>Le conseil municipal, après s’être fait présenter le compte</w:t>
      </w:r>
      <w:r w:rsidRPr="00ED3C35">
        <w:rPr>
          <w:rFonts w:ascii="Times New Roman" w:hAnsi="Times New Roman" w:cs="Times New Roman"/>
          <w:b/>
          <w:bCs/>
          <w:sz w:val="24"/>
          <w:szCs w:val="24"/>
        </w:rPr>
        <w:t xml:space="preserve"> </w:t>
      </w:r>
      <w:r w:rsidRPr="00ED3C35">
        <w:rPr>
          <w:rFonts w:ascii="Times New Roman" w:hAnsi="Times New Roman" w:cs="Times New Roman"/>
          <w:sz w:val="24"/>
          <w:szCs w:val="24"/>
        </w:rPr>
        <w:t>administratif de l’année 202</w:t>
      </w:r>
      <w:r w:rsidR="004A6619">
        <w:rPr>
          <w:rFonts w:ascii="Times New Roman" w:hAnsi="Times New Roman" w:cs="Times New Roman"/>
          <w:sz w:val="24"/>
          <w:szCs w:val="24"/>
        </w:rPr>
        <w:t>2</w:t>
      </w:r>
      <w:r w:rsidRPr="00ED3C35">
        <w:rPr>
          <w:rFonts w:ascii="Times New Roman" w:hAnsi="Times New Roman" w:cs="Times New Roman"/>
          <w:sz w:val="24"/>
          <w:szCs w:val="24"/>
        </w:rPr>
        <w:t>,</w:t>
      </w:r>
    </w:p>
    <w:p w14:paraId="5920D82B" w14:textId="77777777" w:rsidR="00663E31" w:rsidRPr="000A4D4C" w:rsidRDefault="00663E31" w:rsidP="00663E31">
      <w:pPr>
        <w:jc w:val="both"/>
        <w:rPr>
          <w:rFonts w:ascii="Times New Roman" w:hAnsi="Times New Roman" w:cs="Times New Roman"/>
          <w:sz w:val="24"/>
          <w:szCs w:val="24"/>
        </w:rPr>
      </w:pPr>
      <w:r w:rsidRPr="00ED3C35">
        <w:rPr>
          <w:rFonts w:ascii="Times New Roman" w:hAnsi="Times New Roman" w:cs="Times New Roman"/>
          <w:sz w:val="24"/>
          <w:szCs w:val="24"/>
        </w:rPr>
        <w:t>Constate que le compte administratif présente</w:t>
      </w:r>
    </w:p>
    <w:p w14:paraId="5C11D19F" w14:textId="6EC94CA5" w:rsidR="00663E31" w:rsidRPr="000A4D4C" w:rsidRDefault="00663E31" w:rsidP="00663E31">
      <w:pPr>
        <w:jc w:val="both"/>
        <w:rPr>
          <w:rFonts w:ascii="Times New Roman" w:hAnsi="Times New Roman" w:cs="Times New Roman"/>
          <w:sz w:val="24"/>
          <w:szCs w:val="24"/>
        </w:rPr>
      </w:pPr>
      <w:r w:rsidRPr="000A4D4C">
        <w:rPr>
          <w:rFonts w:ascii="Times New Roman" w:hAnsi="Times New Roman" w:cs="Times New Roman"/>
          <w:sz w:val="24"/>
          <w:szCs w:val="24"/>
        </w:rPr>
        <w:t xml:space="preserve">Un excédent cumulé de fonctionnement de </w:t>
      </w:r>
      <w:r w:rsidRPr="000A4D4C">
        <w:rPr>
          <w:rFonts w:ascii="Times New Roman" w:hAnsi="Times New Roman" w:cs="Times New Roman"/>
          <w:sz w:val="24"/>
          <w:szCs w:val="24"/>
        </w:rPr>
        <w:tab/>
      </w:r>
      <w:r w:rsidRPr="000A4D4C">
        <w:rPr>
          <w:rFonts w:ascii="Times New Roman" w:hAnsi="Times New Roman" w:cs="Times New Roman"/>
          <w:sz w:val="24"/>
          <w:szCs w:val="24"/>
        </w:rPr>
        <w:tab/>
      </w:r>
      <w:r w:rsidRPr="000A4D4C">
        <w:rPr>
          <w:rFonts w:ascii="Times New Roman" w:hAnsi="Times New Roman" w:cs="Times New Roman"/>
          <w:sz w:val="24"/>
          <w:szCs w:val="24"/>
        </w:rPr>
        <w:tab/>
      </w:r>
      <w:r w:rsidR="000A4D4C" w:rsidRPr="000A4D4C">
        <w:rPr>
          <w:rFonts w:ascii="Times New Roman" w:hAnsi="Times New Roman" w:cs="Times New Roman"/>
          <w:sz w:val="24"/>
          <w:szCs w:val="24"/>
        </w:rPr>
        <w:t xml:space="preserve"> 48 866.79</w:t>
      </w:r>
      <w:r w:rsidRPr="000A4D4C">
        <w:rPr>
          <w:rFonts w:ascii="Times New Roman" w:hAnsi="Times New Roman" w:cs="Times New Roman"/>
          <w:sz w:val="24"/>
          <w:szCs w:val="24"/>
        </w:rPr>
        <w:t xml:space="preserve"> €</w:t>
      </w:r>
    </w:p>
    <w:p w14:paraId="32A39F19" w14:textId="2E53CE37" w:rsidR="00663E31" w:rsidRPr="000A4D4C" w:rsidRDefault="00663E31" w:rsidP="00663E31">
      <w:pPr>
        <w:jc w:val="both"/>
        <w:rPr>
          <w:rFonts w:ascii="Times New Roman" w:hAnsi="Times New Roman" w:cs="Times New Roman"/>
          <w:sz w:val="24"/>
          <w:szCs w:val="24"/>
        </w:rPr>
      </w:pPr>
      <w:r w:rsidRPr="000A4D4C">
        <w:rPr>
          <w:rFonts w:ascii="Times New Roman" w:hAnsi="Times New Roman" w:cs="Times New Roman"/>
          <w:sz w:val="24"/>
          <w:szCs w:val="24"/>
        </w:rPr>
        <w:t>Un déficit cumulé d’investissement de</w:t>
      </w:r>
      <w:r w:rsidRPr="000A4D4C">
        <w:rPr>
          <w:rFonts w:ascii="Times New Roman" w:hAnsi="Times New Roman" w:cs="Times New Roman"/>
          <w:sz w:val="24"/>
          <w:szCs w:val="24"/>
        </w:rPr>
        <w:tab/>
      </w:r>
      <w:r w:rsidRPr="000A4D4C">
        <w:rPr>
          <w:rFonts w:ascii="Times New Roman" w:hAnsi="Times New Roman" w:cs="Times New Roman"/>
          <w:sz w:val="24"/>
          <w:szCs w:val="24"/>
        </w:rPr>
        <w:tab/>
      </w:r>
      <w:r w:rsidRPr="000A4D4C">
        <w:rPr>
          <w:rFonts w:ascii="Times New Roman" w:hAnsi="Times New Roman" w:cs="Times New Roman"/>
          <w:sz w:val="24"/>
          <w:szCs w:val="24"/>
        </w:rPr>
        <w:tab/>
        <w:t xml:space="preserve"> </w:t>
      </w:r>
      <w:r w:rsidR="000A4D4C" w:rsidRPr="000A4D4C">
        <w:rPr>
          <w:rFonts w:ascii="Times New Roman" w:hAnsi="Times New Roman" w:cs="Times New Roman"/>
          <w:sz w:val="24"/>
          <w:szCs w:val="24"/>
        </w:rPr>
        <w:t>75 169.40</w:t>
      </w:r>
      <w:r w:rsidRPr="000A4D4C">
        <w:rPr>
          <w:rFonts w:ascii="Times New Roman" w:hAnsi="Times New Roman" w:cs="Times New Roman"/>
          <w:sz w:val="24"/>
          <w:szCs w:val="24"/>
        </w:rPr>
        <w:t xml:space="preserve"> €</w:t>
      </w:r>
    </w:p>
    <w:p w14:paraId="4A1B4FDB" w14:textId="77777777" w:rsidR="00663E31" w:rsidRPr="000A4D4C" w:rsidRDefault="00663E31" w:rsidP="00663E31">
      <w:pPr>
        <w:autoSpaceDE w:val="0"/>
        <w:autoSpaceDN w:val="0"/>
        <w:adjustRightInd w:val="0"/>
        <w:ind w:left="-567" w:right="567"/>
        <w:jc w:val="both"/>
        <w:rPr>
          <w:rFonts w:ascii="Times New Roman" w:hAnsi="Times New Roman" w:cs="Times New Roman"/>
          <w:bCs/>
          <w:sz w:val="24"/>
          <w:szCs w:val="24"/>
        </w:rPr>
      </w:pPr>
      <w:r w:rsidRPr="000A4D4C">
        <w:rPr>
          <w:rFonts w:ascii="Times New Roman" w:hAnsi="Times New Roman" w:cs="Times New Roman"/>
          <w:sz w:val="24"/>
          <w:szCs w:val="24"/>
        </w:rPr>
        <w:tab/>
      </w:r>
      <w:r w:rsidRPr="000A4D4C">
        <w:rPr>
          <w:rFonts w:ascii="Times New Roman" w:hAnsi="Times New Roman" w:cs="Times New Roman"/>
          <w:bCs/>
          <w:sz w:val="24"/>
          <w:szCs w:val="24"/>
        </w:rPr>
        <w:t>Décide d’affecter le résultat de la section de fonctionnement comme suit :</w:t>
      </w:r>
    </w:p>
    <w:p w14:paraId="14D3733B" w14:textId="77777777" w:rsidR="00663E31" w:rsidRPr="000A4D4C" w:rsidRDefault="00663E31" w:rsidP="00663E31">
      <w:pPr>
        <w:autoSpaceDE w:val="0"/>
        <w:autoSpaceDN w:val="0"/>
        <w:adjustRightInd w:val="0"/>
        <w:rPr>
          <w:rFonts w:ascii="Times New Roman" w:hAnsi="Times New Roman" w:cs="Times New Roman"/>
          <w:bCs/>
          <w:sz w:val="24"/>
          <w:szCs w:val="24"/>
        </w:rPr>
      </w:pPr>
      <w:r w:rsidRPr="000A4D4C">
        <w:rPr>
          <w:rFonts w:ascii="Times New Roman" w:hAnsi="Times New Roman" w:cs="Times New Roman"/>
          <w:bCs/>
          <w:sz w:val="24"/>
          <w:szCs w:val="24"/>
        </w:rPr>
        <w:t>Couverture du besoin de financement)</w:t>
      </w:r>
    </w:p>
    <w:p w14:paraId="0EF85CC7" w14:textId="0DD2FD5E" w:rsidR="00663E31" w:rsidRPr="000A4D4C" w:rsidRDefault="00663E31" w:rsidP="00663E31">
      <w:pPr>
        <w:autoSpaceDE w:val="0"/>
        <w:autoSpaceDN w:val="0"/>
        <w:adjustRightInd w:val="0"/>
        <w:rPr>
          <w:rFonts w:ascii="Times New Roman" w:hAnsi="Times New Roman" w:cs="Times New Roman"/>
          <w:bCs/>
          <w:sz w:val="24"/>
          <w:szCs w:val="24"/>
        </w:rPr>
      </w:pPr>
      <w:r w:rsidRPr="000A4D4C">
        <w:rPr>
          <w:rFonts w:ascii="Times New Roman" w:hAnsi="Times New Roman" w:cs="Times New Roman"/>
          <w:bCs/>
          <w:sz w:val="24"/>
          <w:szCs w:val="24"/>
        </w:rPr>
        <w:t xml:space="preserve">- de la section d’investissement (1068)                                    </w:t>
      </w:r>
      <w:r w:rsidR="000A4D4C" w:rsidRPr="000A4D4C">
        <w:rPr>
          <w:rFonts w:ascii="Times New Roman" w:hAnsi="Times New Roman" w:cs="Times New Roman"/>
          <w:bCs/>
          <w:sz w:val="24"/>
          <w:szCs w:val="24"/>
        </w:rPr>
        <w:t>75 169.40</w:t>
      </w:r>
      <w:r w:rsidRPr="000A4D4C">
        <w:rPr>
          <w:rFonts w:ascii="Times New Roman" w:hAnsi="Times New Roman" w:cs="Times New Roman"/>
          <w:bCs/>
          <w:sz w:val="24"/>
          <w:szCs w:val="24"/>
        </w:rPr>
        <w:t xml:space="preserve"> €                                                      </w:t>
      </w:r>
    </w:p>
    <w:p w14:paraId="690BF690" w14:textId="77777777" w:rsidR="00663E31" w:rsidRPr="000A4D4C" w:rsidRDefault="00663E31" w:rsidP="00663E31">
      <w:pPr>
        <w:jc w:val="both"/>
        <w:rPr>
          <w:rFonts w:ascii="Times New Roman" w:hAnsi="Times New Roman" w:cs="Times New Roman"/>
          <w:bCs/>
          <w:sz w:val="24"/>
          <w:szCs w:val="24"/>
        </w:rPr>
      </w:pPr>
      <w:r w:rsidRPr="000A4D4C">
        <w:rPr>
          <w:rFonts w:ascii="Times New Roman" w:hAnsi="Times New Roman" w:cs="Times New Roman"/>
          <w:bCs/>
          <w:sz w:val="24"/>
          <w:szCs w:val="24"/>
        </w:rPr>
        <w:t xml:space="preserve"> Et report du solde disponible</w:t>
      </w:r>
    </w:p>
    <w:p w14:paraId="0AFEDBF7" w14:textId="7DCD1AA1" w:rsidR="00663E31" w:rsidRPr="000A4D4C" w:rsidRDefault="00663E31" w:rsidP="00663E31">
      <w:pPr>
        <w:jc w:val="both"/>
        <w:rPr>
          <w:rFonts w:ascii="Times New Roman" w:hAnsi="Times New Roman" w:cs="Times New Roman"/>
          <w:bCs/>
          <w:sz w:val="24"/>
          <w:szCs w:val="24"/>
        </w:rPr>
      </w:pPr>
      <w:r w:rsidRPr="000A4D4C">
        <w:rPr>
          <w:rFonts w:ascii="Times New Roman" w:hAnsi="Times New Roman" w:cs="Times New Roman"/>
          <w:bCs/>
          <w:sz w:val="24"/>
          <w:szCs w:val="24"/>
        </w:rPr>
        <w:t xml:space="preserve">- à la section de fonctionnement (002)                </w:t>
      </w:r>
      <w:r w:rsidRPr="000A4D4C">
        <w:rPr>
          <w:rFonts w:ascii="Times New Roman" w:hAnsi="Times New Roman" w:cs="Times New Roman"/>
          <w:bCs/>
          <w:sz w:val="24"/>
          <w:szCs w:val="24"/>
        </w:rPr>
        <w:tab/>
      </w:r>
      <w:proofErr w:type="gramStart"/>
      <w:r w:rsidRPr="000A4D4C">
        <w:rPr>
          <w:rFonts w:ascii="Times New Roman" w:hAnsi="Times New Roman" w:cs="Times New Roman"/>
          <w:bCs/>
          <w:sz w:val="24"/>
          <w:szCs w:val="24"/>
        </w:rPr>
        <w:tab/>
        <w:t xml:space="preserve">  </w:t>
      </w:r>
      <w:r w:rsidR="000A4D4C" w:rsidRPr="000A4D4C">
        <w:rPr>
          <w:rFonts w:ascii="Times New Roman" w:hAnsi="Times New Roman" w:cs="Times New Roman"/>
          <w:bCs/>
          <w:sz w:val="24"/>
          <w:szCs w:val="24"/>
        </w:rPr>
        <w:t>48</w:t>
      </w:r>
      <w:proofErr w:type="gramEnd"/>
      <w:r w:rsidR="000A4D4C" w:rsidRPr="000A4D4C">
        <w:rPr>
          <w:rFonts w:ascii="Times New Roman" w:hAnsi="Times New Roman" w:cs="Times New Roman"/>
          <w:bCs/>
          <w:sz w:val="24"/>
          <w:szCs w:val="24"/>
        </w:rPr>
        <w:t xml:space="preserve"> 866.79 </w:t>
      </w:r>
      <w:r w:rsidRPr="000A4D4C">
        <w:rPr>
          <w:rFonts w:ascii="Times New Roman" w:hAnsi="Times New Roman" w:cs="Times New Roman"/>
          <w:bCs/>
          <w:sz w:val="24"/>
          <w:szCs w:val="24"/>
        </w:rPr>
        <w:t xml:space="preserve">€                                      </w:t>
      </w:r>
    </w:p>
    <w:p w14:paraId="53FCA026" w14:textId="77777777" w:rsidR="00702954" w:rsidRPr="00C12B77" w:rsidRDefault="00CF396C" w:rsidP="00702954">
      <w:pPr>
        <w:jc w:val="both"/>
        <w:rPr>
          <w:rFonts w:ascii="Times New Roman" w:hAnsi="Times New Roman" w:cs="Times New Roman"/>
          <w:sz w:val="20"/>
          <w:szCs w:val="20"/>
        </w:rPr>
      </w:pPr>
      <w:r w:rsidRPr="008C30A5">
        <w:rPr>
          <w:rFonts w:ascii="Times New Roman" w:hAnsi="Times New Roman" w:cs="Times New Roman"/>
          <w:b/>
          <w:bCs/>
          <w:color w:val="FF0000"/>
          <w:sz w:val="24"/>
          <w:szCs w:val="24"/>
        </w:rPr>
        <w:tab/>
      </w:r>
      <w:r w:rsidRPr="008C30A5">
        <w:rPr>
          <w:rFonts w:ascii="Times New Roman" w:hAnsi="Times New Roman" w:cs="Times New Roman"/>
          <w:b/>
          <w:bCs/>
          <w:color w:val="FF0000"/>
          <w:sz w:val="24"/>
          <w:szCs w:val="24"/>
        </w:rPr>
        <w:tab/>
      </w:r>
      <w:r w:rsidRPr="008C30A5">
        <w:rPr>
          <w:rFonts w:ascii="Times New Roman" w:hAnsi="Times New Roman" w:cs="Times New Roman"/>
          <w:b/>
          <w:bCs/>
          <w:color w:val="FF0000"/>
          <w:sz w:val="24"/>
          <w:szCs w:val="24"/>
        </w:rPr>
        <w:tab/>
      </w:r>
      <w:r w:rsidRPr="008C30A5">
        <w:rPr>
          <w:rFonts w:ascii="Times New Roman" w:hAnsi="Times New Roman" w:cs="Times New Roman"/>
          <w:b/>
          <w:bCs/>
          <w:color w:val="FF0000"/>
          <w:sz w:val="24"/>
          <w:szCs w:val="24"/>
        </w:rPr>
        <w:tab/>
      </w:r>
      <w:r w:rsidRPr="008C30A5">
        <w:rPr>
          <w:rFonts w:ascii="Times New Roman" w:hAnsi="Times New Roman" w:cs="Times New Roman"/>
          <w:b/>
          <w:bCs/>
          <w:color w:val="FF0000"/>
          <w:sz w:val="24"/>
          <w:szCs w:val="24"/>
        </w:rPr>
        <w:tab/>
      </w:r>
      <w:r w:rsidRPr="008C30A5">
        <w:rPr>
          <w:rFonts w:ascii="Times New Roman" w:hAnsi="Times New Roman" w:cs="Times New Roman"/>
          <w:b/>
          <w:bCs/>
          <w:color w:val="FF0000"/>
          <w:sz w:val="24"/>
          <w:szCs w:val="24"/>
        </w:rPr>
        <w:tab/>
      </w:r>
      <w:r w:rsidRPr="008C30A5">
        <w:rPr>
          <w:rFonts w:ascii="Times New Roman" w:hAnsi="Times New Roman" w:cs="Times New Roman"/>
          <w:b/>
          <w:bCs/>
          <w:color w:val="FF0000"/>
          <w:sz w:val="24"/>
          <w:szCs w:val="24"/>
        </w:rPr>
        <w:tab/>
      </w:r>
      <w:r w:rsidRPr="008C30A5">
        <w:rPr>
          <w:rFonts w:ascii="Times New Roman" w:hAnsi="Times New Roman" w:cs="Times New Roman"/>
          <w:b/>
          <w:bCs/>
          <w:color w:val="FF0000"/>
          <w:sz w:val="24"/>
          <w:szCs w:val="24"/>
        </w:rPr>
        <w:tab/>
      </w:r>
      <w:r w:rsidRPr="008C30A5">
        <w:rPr>
          <w:rFonts w:ascii="Times New Roman" w:hAnsi="Times New Roman" w:cs="Times New Roman"/>
          <w:b/>
          <w:bCs/>
          <w:color w:val="FF0000"/>
          <w:sz w:val="24"/>
          <w:szCs w:val="24"/>
        </w:rPr>
        <w:tab/>
      </w:r>
      <w:r w:rsidRPr="008C30A5">
        <w:rPr>
          <w:rFonts w:ascii="Times New Roman" w:hAnsi="Times New Roman" w:cs="Times New Roman"/>
          <w:b/>
          <w:bCs/>
          <w:color w:val="FF0000"/>
          <w:sz w:val="24"/>
          <w:szCs w:val="24"/>
        </w:rPr>
        <w:tab/>
      </w:r>
      <w:r w:rsidRPr="008C30A5">
        <w:rPr>
          <w:rFonts w:ascii="Times New Roman" w:hAnsi="Times New Roman" w:cs="Times New Roman"/>
          <w:b/>
          <w:bCs/>
          <w:color w:val="FF0000"/>
          <w:sz w:val="24"/>
          <w:szCs w:val="24"/>
        </w:rPr>
        <w:tab/>
      </w:r>
      <w:r w:rsidR="00702954" w:rsidRPr="00C12B77">
        <w:rPr>
          <w:rFonts w:ascii="Times New Roman" w:hAnsi="Times New Roman" w:cs="Times New Roman"/>
          <w:sz w:val="20"/>
          <w:szCs w:val="20"/>
        </w:rPr>
        <w:t xml:space="preserve">Vote : </w:t>
      </w:r>
      <w:r w:rsidR="00702954">
        <w:rPr>
          <w:rFonts w:ascii="Times New Roman" w:hAnsi="Times New Roman" w:cs="Times New Roman"/>
          <w:sz w:val="20"/>
          <w:szCs w:val="20"/>
        </w:rPr>
        <w:t xml:space="preserve">          14</w:t>
      </w:r>
    </w:p>
    <w:p w14:paraId="1D98C38C" w14:textId="77777777" w:rsidR="00702954" w:rsidRDefault="00702954" w:rsidP="00702954">
      <w:pPr>
        <w:spacing w:after="0" w:line="240" w:lineRule="auto"/>
        <w:jc w:val="center"/>
        <w:outlineLvl w:val="0"/>
        <w:rPr>
          <w:rFonts w:ascii="Times New Roman" w:hAnsi="Times New Roman" w:cs="Times New Roman"/>
          <w:sz w:val="20"/>
          <w:szCs w:val="20"/>
        </w:rPr>
      </w:pPr>
      <w:r w:rsidRPr="00C12B7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2B77">
        <w:rPr>
          <w:rFonts w:ascii="Times New Roman" w:hAnsi="Times New Roman" w:cs="Times New Roman"/>
          <w:sz w:val="20"/>
          <w:szCs w:val="20"/>
        </w:rPr>
        <w:t xml:space="preserve">   Pour :         </w:t>
      </w:r>
      <w:r>
        <w:rPr>
          <w:rFonts w:ascii="Times New Roman" w:hAnsi="Times New Roman" w:cs="Times New Roman"/>
          <w:sz w:val="20"/>
          <w:szCs w:val="20"/>
        </w:rPr>
        <w:t>11 + 3 pouvoirs</w:t>
      </w:r>
    </w:p>
    <w:p w14:paraId="01586E82" w14:textId="77777777" w:rsidR="00702954" w:rsidRDefault="00702954" w:rsidP="00702954">
      <w:pPr>
        <w:spacing w:after="0" w:line="240" w:lineRule="auto"/>
        <w:jc w:val="center"/>
        <w:outlineLvl w:val="0"/>
        <w:rPr>
          <w:rFonts w:ascii="Times New Roman" w:hAnsi="Times New Roman" w:cs="Times New Roman"/>
          <w:sz w:val="20"/>
          <w:szCs w:val="20"/>
        </w:rPr>
      </w:pPr>
    </w:p>
    <w:p w14:paraId="4AE6FF1F" w14:textId="4635D47D" w:rsidR="00CF396C" w:rsidRDefault="00CF396C" w:rsidP="00702954">
      <w:pPr>
        <w:spacing w:after="0" w:line="240" w:lineRule="auto"/>
        <w:jc w:val="center"/>
        <w:outlineLvl w:val="0"/>
        <w:rPr>
          <w:rFonts w:ascii="Times New Roman" w:hAnsi="Times New Roman" w:cs="Times New Roman"/>
          <w:sz w:val="20"/>
          <w:szCs w:val="20"/>
        </w:rPr>
      </w:pPr>
      <w:r w:rsidRPr="005C5090">
        <w:rPr>
          <w:rFonts w:ascii="Times New Roman" w:hAnsi="Times New Roman" w:cs="Times New Roman"/>
          <w:sz w:val="20"/>
          <w:szCs w:val="20"/>
        </w:rPr>
        <w:lastRenderedPageBreak/>
        <w:t xml:space="preserve">                                                                                                                                   </w:t>
      </w:r>
    </w:p>
    <w:p w14:paraId="3FD53707" w14:textId="7B6BA4A0" w:rsidR="000B7964" w:rsidRPr="00F31532" w:rsidRDefault="000B7964" w:rsidP="000B7964">
      <w:pPr>
        <w:pBdr>
          <w:top w:val="single" w:sz="4" w:space="1" w:color="auto"/>
          <w:left w:val="single" w:sz="4" w:space="4" w:color="auto"/>
          <w:bottom w:val="single" w:sz="4" w:space="1" w:color="auto"/>
          <w:right w:val="single" w:sz="4" w:space="4" w:color="auto"/>
        </w:pBdr>
        <w:shd w:val="clear" w:color="auto" w:fill="E7E6E6" w:themeFill="background2"/>
        <w:contextualSpacing/>
        <w:jc w:val="both"/>
        <w:rPr>
          <w:rFonts w:ascii="Times New Roman" w:hAnsi="Times New Roman" w:cs="Times New Roman"/>
          <w:b/>
          <w:bCs/>
          <w:sz w:val="24"/>
          <w:szCs w:val="24"/>
        </w:rPr>
      </w:pPr>
      <w:r w:rsidRPr="00F31532">
        <w:rPr>
          <w:rFonts w:ascii="Times New Roman" w:hAnsi="Times New Roman" w:cs="Times New Roman"/>
          <w:b/>
          <w:bCs/>
          <w:sz w:val="24"/>
          <w:szCs w:val="24"/>
        </w:rPr>
        <w:t xml:space="preserve">DELIBERATION N°2023 - </w:t>
      </w:r>
      <w:r w:rsidR="004A161A">
        <w:rPr>
          <w:rFonts w:ascii="Times New Roman" w:hAnsi="Times New Roman" w:cs="Times New Roman"/>
          <w:b/>
          <w:bCs/>
          <w:sz w:val="24"/>
          <w:szCs w:val="24"/>
        </w:rPr>
        <w:t>11</w:t>
      </w:r>
    </w:p>
    <w:p w14:paraId="71ACCD26" w14:textId="3EA719D9" w:rsidR="000B7964" w:rsidRPr="00F31532" w:rsidRDefault="004A161A" w:rsidP="000B7964">
      <w:pPr>
        <w:pBdr>
          <w:top w:val="single" w:sz="4" w:space="1" w:color="auto"/>
          <w:left w:val="single" w:sz="4" w:space="4" w:color="auto"/>
          <w:bottom w:val="single" w:sz="4" w:space="1" w:color="auto"/>
          <w:right w:val="single" w:sz="4" w:space="4" w:color="auto"/>
        </w:pBdr>
        <w:shd w:val="clear" w:color="auto" w:fill="E7E6E6" w:themeFill="background2"/>
        <w:contextualSpacing/>
        <w:jc w:val="both"/>
        <w:rPr>
          <w:rFonts w:ascii="Times New Roman" w:hAnsi="Times New Roman" w:cs="Times New Roman"/>
          <w:sz w:val="24"/>
          <w:szCs w:val="24"/>
        </w:rPr>
      </w:pPr>
      <w:r>
        <w:rPr>
          <w:rFonts w:ascii="Times New Roman" w:hAnsi="Times New Roman" w:cs="Times New Roman"/>
          <w:sz w:val="24"/>
          <w:szCs w:val="24"/>
        </w:rPr>
        <w:t>Vote du taux des taxes</w:t>
      </w:r>
    </w:p>
    <w:p w14:paraId="64E3BC11" w14:textId="6A8DF867" w:rsidR="000B7964" w:rsidRDefault="000B7964" w:rsidP="00CF396C">
      <w:pPr>
        <w:jc w:val="both"/>
        <w:rPr>
          <w:rFonts w:ascii="Times New Roman" w:hAnsi="Times New Roman" w:cs="Times New Roman"/>
          <w:sz w:val="20"/>
          <w:szCs w:val="20"/>
        </w:rPr>
      </w:pPr>
    </w:p>
    <w:p w14:paraId="011CA106" w14:textId="30C13CDB" w:rsidR="000C317A" w:rsidRPr="00ED3C35" w:rsidRDefault="000C317A" w:rsidP="000C317A">
      <w:pPr>
        <w:jc w:val="both"/>
        <w:rPr>
          <w:rFonts w:ascii="Times New Roman" w:hAnsi="Times New Roman" w:cs="Times New Roman"/>
          <w:sz w:val="24"/>
          <w:szCs w:val="24"/>
        </w:rPr>
      </w:pPr>
      <w:r w:rsidRPr="00ED3C35">
        <w:rPr>
          <w:rFonts w:ascii="Times New Roman" w:hAnsi="Times New Roman" w:cs="Times New Roman"/>
          <w:sz w:val="24"/>
          <w:szCs w:val="24"/>
        </w:rPr>
        <w:t xml:space="preserve">Monsieur Le Maire propose aux membres du conseil municipal d’augmenter le taux d’imposition des taxes directes locales de </w:t>
      </w:r>
      <w:r>
        <w:rPr>
          <w:rFonts w:ascii="Times New Roman" w:hAnsi="Times New Roman" w:cs="Times New Roman"/>
          <w:sz w:val="24"/>
          <w:szCs w:val="24"/>
        </w:rPr>
        <w:t>2.9</w:t>
      </w:r>
      <w:r w:rsidRPr="00ED3C35">
        <w:rPr>
          <w:rFonts w:ascii="Times New Roman" w:hAnsi="Times New Roman" w:cs="Times New Roman"/>
          <w:sz w:val="24"/>
          <w:szCs w:val="24"/>
        </w:rPr>
        <w:t>%</w:t>
      </w:r>
    </w:p>
    <w:p w14:paraId="425A136F" w14:textId="6FB40955" w:rsidR="000C317A" w:rsidRPr="00ED3C35" w:rsidRDefault="000C317A" w:rsidP="000C317A">
      <w:pPr>
        <w:tabs>
          <w:tab w:val="left" w:pos="5103"/>
          <w:tab w:val="center" w:pos="6521"/>
          <w:tab w:val="decimal" w:pos="8160"/>
        </w:tabs>
        <w:ind w:right="567"/>
        <w:jc w:val="both"/>
        <w:rPr>
          <w:rFonts w:ascii="Times New Roman" w:hAnsi="Times New Roman" w:cs="Times New Roman"/>
          <w:sz w:val="24"/>
          <w:szCs w:val="24"/>
        </w:rPr>
      </w:pPr>
      <w:r w:rsidRPr="00ED3C35">
        <w:rPr>
          <w:rFonts w:ascii="Times New Roman" w:hAnsi="Times New Roman" w:cs="Times New Roman"/>
          <w:sz w:val="24"/>
          <w:szCs w:val="24"/>
        </w:rPr>
        <w:t xml:space="preserve">Taxe foncière propriétés bâties        </w:t>
      </w:r>
      <w:r w:rsidRPr="00ED3C35">
        <w:rPr>
          <w:rFonts w:ascii="Times New Roman" w:hAnsi="Times New Roman" w:cs="Times New Roman"/>
          <w:sz w:val="24"/>
          <w:szCs w:val="24"/>
        </w:rPr>
        <w:tab/>
      </w:r>
      <w:r>
        <w:rPr>
          <w:rFonts w:ascii="Times New Roman" w:hAnsi="Times New Roman" w:cs="Times New Roman"/>
          <w:sz w:val="24"/>
          <w:szCs w:val="24"/>
        </w:rPr>
        <w:t>38.54</w:t>
      </w:r>
      <w:r w:rsidRPr="00ED3C35">
        <w:rPr>
          <w:rFonts w:ascii="Times New Roman" w:hAnsi="Times New Roman" w:cs="Times New Roman"/>
          <w:sz w:val="24"/>
          <w:szCs w:val="24"/>
        </w:rPr>
        <w:t xml:space="preserve"> %</w:t>
      </w:r>
      <w:r w:rsidRPr="00ED3C35">
        <w:rPr>
          <w:rFonts w:ascii="Times New Roman" w:hAnsi="Times New Roman" w:cs="Times New Roman"/>
          <w:sz w:val="24"/>
          <w:szCs w:val="24"/>
        </w:rPr>
        <w:tab/>
      </w:r>
    </w:p>
    <w:p w14:paraId="14A86245" w14:textId="4F44B947" w:rsidR="000C317A" w:rsidRDefault="000C317A" w:rsidP="000C317A">
      <w:pPr>
        <w:tabs>
          <w:tab w:val="left" w:pos="5103"/>
          <w:tab w:val="center" w:pos="6521"/>
          <w:tab w:val="decimal" w:pos="8160"/>
        </w:tabs>
        <w:ind w:right="567"/>
        <w:jc w:val="both"/>
        <w:rPr>
          <w:rFonts w:ascii="Times New Roman" w:hAnsi="Times New Roman" w:cs="Times New Roman"/>
          <w:sz w:val="24"/>
          <w:szCs w:val="24"/>
        </w:rPr>
      </w:pPr>
      <w:r w:rsidRPr="00ED3C35">
        <w:rPr>
          <w:rFonts w:ascii="Times New Roman" w:hAnsi="Times New Roman" w:cs="Times New Roman"/>
          <w:sz w:val="24"/>
          <w:szCs w:val="24"/>
        </w:rPr>
        <w:t xml:space="preserve">Taxe foncière propriétés non bâties   </w:t>
      </w:r>
      <w:r w:rsidRPr="00ED3C35">
        <w:rPr>
          <w:rFonts w:ascii="Times New Roman" w:hAnsi="Times New Roman" w:cs="Times New Roman"/>
          <w:sz w:val="24"/>
          <w:szCs w:val="24"/>
        </w:rPr>
        <w:tab/>
      </w:r>
      <w:r>
        <w:rPr>
          <w:rFonts w:ascii="Times New Roman" w:hAnsi="Times New Roman" w:cs="Times New Roman"/>
          <w:sz w:val="24"/>
          <w:szCs w:val="24"/>
        </w:rPr>
        <w:t>40.58</w:t>
      </w:r>
      <w:r w:rsidRPr="00ED3C35">
        <w:rPr>
          <w:rFonts w:ascii="Times New Roman" w:hAnsi="Times New Roman" w:cs="Times New Roman"/>
          <w:sz w:val="24"/>
          <w:szCs w:val="24"/>
        </w:rPr>
        <w:t xml:space="preserve"> %</w:t>
      </w:r>
    </w:p>
    <w:p w14:paraId="5D401BBF" w14:textId="0E660147" w:rsidR="000C317A" w:rsidRPr="00ED3C35" w:rsidRDefault="000C317A" w:rsidP="000C317A">
      <w:pPr>
        <w:tabs>
          <w:tab w:val="left" w:pos="5103"/>
          <w:tab w:val="center" w:pos="6521"/>
          <w:tab w:val="decimal" w:pos="8160"/>
        </w:tabs>
        <w:ind w:right="567"/>
        <w:jc w:val="both"/>
        <w:rPr>
          <w:rFonts w:ascii="Times New Roman" w:hAnsi="Times New Roman" w:cs="Times New Roman"/>
          <w:sz w:val="24"/>
          <w:szCs w:val="24"/>
        </w:rPr>
      </w:pPr>
      <w:r>
        <w:rPr>
          <w:rFonts w:ascii="Times New Roman" w:hAnsi="Times New Roman" w:cs="Times New Roman"/>
          <w:sz w:val="24"/>
          <w:szCs w:val="24"/>
        </w:rPr>
        <w:t>Taxe d’habitation</w:t>
      </w:r>
      <w:r>
        <w:rPr>
          <w:rFonts w:ascii="Times New Roman" w:hAnsi="Times New Roman" w:cs="Times New Roman"/>
          <w:sz w:val="24"/>
          <w:szCs w:val="24"/>
        </w:rPr>
        <w:tab/>
        <w:t>20.90 %</w:t>
      </w:r>
    </w:p>
    <w:p w14:paraId="1ACEA0F3" w14:textId="436A854D" w:rsidR="000C317A" w:rsidRPr="00ED3C35" w:rsidRDefault="000C317A" w:rsidP="000C317A">
      <w:pPr>
        <w:tabs>
          <w:tab w:val="left" w:pos="4560"/>
          <w:tab w:val="center" w:pos="6521"/>
          <w:tab w:val="decimal" w:pos="8760"/>
        </w:tabs>
        <w:ind w:right="567"/>
        <w:jc w:val="both"/>
        <w:rPr>
          <w:rFonts w:ascii="Times New Roman" w:hAnsi="Times New Roman" w:cs="Times New Roman"/>
          <w:sz w:val="24"/>
          <w:szCs w:val="24"/>
        </w:rPr>
      </w:pPr>
      <w:r w:rsidRPr="00ED3C35">
        <w:rPr>
          <w:rFonts w:ascii="Times New Roman" w:hAnsi="Times New Roman" w:cs="Times New Roman"/>
          <w:sz w:val="24"/>
          <w:szCs w:val="24"/>
        </w:rPr>
        <w:t>Contribution foncière des entreprises                          2</w:t>
      </w:r>
      <w:r>
        <w:rPr>
          <w:rFonts w:ascii="Times New Roman" w:hAnsi="Times New Roman" w:cs="Times New Roman"/>
          <w:sz w:val="24"/>
          <w:szCs w:val="24"/>
        </w:rPr>
        <w:t>2.51</w:t>
      </w:r>
      <w:r w:rsidRPr="00ED3C35">
        <w:rPr>
          <w:rFonts w:ascii="Times New Roman" w:hAnsi="Times New Roman" w:cs="Times New Roman"/>
          <w:sz w:val="24"/>
          <w:szCs w:val="24"/>
        </w:rPr>
        <w:t xml:space="preserve"> %</w:t>
      </w:r>
    </w:p>
    <w:p w14:paraId="04014061" w14:textId="10E2668E" w:rsidR="000C317A" w:rsidRPr="00ED3C35" w:rsidRDefault="000C317A" w:rsidP="000C317A">
      <w:pPr>
        <w:jc w:val="both"/>
        <w:rPr>
          <w:rFonts w:ascii="Times New Roman" w:hAnsi="Times New Roman" w:cs="Times New Roman"/>
          <w:sz w:val="24"/>
          <w:szCs w:val="24"/>
        </w:rPr>
      </w:pPr>
      <w:r w:rsidRPr="00ED3C35">
        <w:rPr>
          <w:rFonts w:ascii="Times New Roman" w:hAnsi="Times New Roman" w:cs="Times New Roman"/>
          <w:sz w:val="24"/>
          <w:szCs w:val="24"/>
        </w:rPr>
        <w:t xml:space="preserve">Après avoir délibéré, le conseil municipal, des membres présents et représentés donne son accord pour augmenter le taux d’imposition des taxes locales de </w:t>
      </w:r>
      <w:r>
        <w:rPr>
          <w:rFonts w:ascii="Times New Roman" w:hAnsi="Times New Roman" w:cs="Times New Roman"/>
          <w:sz w:val="24"/>
          <w:szCs w:val="24"/>
        </w:rPr>
        <w:t>2.9</w:t>
      </w:r>
      <w:r w:rsidRPr="00ED3C35">
        <w:rPr>
          <w:rFonts w:ascii="Times New Roman" w:hAnsi="Times New Roman" w:cs="Times New Roman"/>
          <w:sz w:val="24"/>
          <w:szCs w:val="24"/>
        </w:rPr>
        <w:t>%.</w:t>
      </w:r>
    </w:p>
    <w:p w14:paraId="7F6D44C7" w14:textId="77777777" w:rsidR="004A161A" w:rsidRDefault="004A161A" w:rsidP="00CF396C">
      <w:pPr>
        <w:jc w:val="both"/>
        <w:rPr>
          <w:rFonts w:ascii="Times New Roman" w:hAnsi="Times New Roman" w:cs="Times New Roman"/>
          <w:sz w:val="20"/>
          <w:szCs w:val="20"/>
        </w:rPr>
      </w:pPr>
    </w:p>
    <w:p w14:paraId="7511986C" w14:textId="5320D8A9" w:rsidR="00BC5D05" w:rsidRPr="00F31532" w:rsidRDefault="00BC5D05" w:rsidP="00BC5D05">
      <w:pPr>
        <w:pBdr>
          <w:top w:val="single" w:sz="4" w:space="1" w:color="auto"/>
          <w:left w:val="single" w:sz="4" w:space="4" w:color="auto"/>
          <w:bottom w:val="single" w:sz="4" w:space="1" w:color="auto"/>
          <w:right w:val="single" w:sz="4" w:space="4" w:color="auto"/>
        </w:pBdr>
        <w:shd w:val="clear" w:color="auto" w:fill="E7E6E6" w:themeFill="background2"/>
        <w:contextualSpacing/>
        <w:jc w:val="both"/>
        <w:rPr>
          <w:rFonts w:ascii="Times New Roman" w:hAnsi="Times New Roman" w:cs="Times New Roman"/>
          <w:b/>
          <w:bCs/>
          <w:sz w:val="24"/>
          <w:szCs w:val="24"/>
        </w:rPr>
      </w:pPr>
      <w:r w:rsidRPr="00F31532">
        <w:rPr>
          <w:rFonts w:ascii="Times New Roman" w:hAnsi="Times New Roman" w:cs="Times New Roman"/>
          <w:b/>
          <w:bCs/>
          <w:sz w:val="24"/>
          <w:szCs w:val="24"/>
        </w:rPr>
        <w:t xml:space="preserve">DELIBERATION N°2023 - </w:t>
      </w:r>
      <w:r w:rsidR="004A161A">
        <w:rPr>
          <w:rFonts w:ascii="Times New Roman" w:hAnsi="Times New Roman" w:cs="Times New Roman"/>
          <w:b/>
          <w:bCs/>
          <w:sz w:val="24"/>
          <w:szCs w:val="24"/>
        </w:rPr>
        <w:t>12</w:t>
      </w:r>
    </w:p>
    <w:p w14:paraId="3F116976" w14:textId="2AA5DED4" w:rsidR="00BC5D05" w:rsidRPr="00F31532" w:rsidRDefault="004A161A" w:rsidP="00BC5D05">
      <w:pPr>
        <w:pBdr>
          <w:top w:val="single" w:sz="4" w:space="1" w:color="auto"/>
          <w:left w:val="single" w:sz="4" w:space="4" w:color="auto"/>
          <w:bottom w:val="single" w:sz="4" w:space="1" w:color="auto"/>
          <w:right w:val="single" w:sz="4" w:space="4" w:color="auto"/>
        </w:pBdr>
        <w:shd w:val="clear" w:color="auto" w:fill="E7E6E6" w:themeFill="background2"/>
        <w:contextualSpacing/>
        <w:jc w:val="both"/>
        <w:rPr>
          <w:rFonts w:ascii="Times New Roman" w:hAnsi="Times New Roman" w:cs="Times New Roman"/>
          <w:sz w:val="24"/>
          <w:szCs w:val="24"/>
        </w:rPr>
      </w:pPr>
      <w:r>
        <w:rPr>
          <w:rFonts w:ascii="Times New Roman" w:hAnsi="Times New Roman" w:cs="Times New Roman"/>
          <w:sz w:val="24"/>
          <w:szCs w:val="24"/>
        </w:rPr>
        <w:t>Budget primitif</w:t>
      </w:r>
    </w:p>
    <w:p w14:paraId="1A07A205" w14:textId="77777777" w:rsidR="00BC5D05" w:rsidRDefault="00BC5D05" w:rsidP="00BC5D05">
      <w:pPr>
        <w:jc w:val="both"/>
        <w:rPr>
          <w:rFonts w:ascii="Times New Roman" w:hAnsi="Times New Roman" w:cs="Times New Roman"/>
          <w:sz w:val="20"/>
          <w:szCs w:val="20"/>
        </w:rPr>
      </w:pPr>
    </w:p>
    <w:p w14:paraId="48220606" w14:textId="414B5EDB" w:rsidR="00EA43CF" w:rsidRPr="00ED3C35" w:rsidRDefault="00EA43CF" w:rsidP="00EA43CF">
      <w:pPr>
        <w:jc w:val="both"/>
        <w:rPr>
          <w:rFonts w:ascii="Times New Roman" w:hAnsi="Times New Roman" w:cs="Times New Roman"/>
          <w:sz w:val="24"/>
          <w:szCs w:val="24"/>
        </w:rPr>
      </w:pPr>
      <w:r w:rsidRPr="00ED3C35">
        <w:rPr>
          <w:rFonts w:ascii="Times New Roman" w:hAnsi="Times New Roman" w:cs="Times New Roman"/>
          <w:sz w:val="24"/>
          <w:szCs w:val="24"/>
        </w:rPr>
        <w:t>Monsieur Le Maire présente et propose aux membres du conseil municipal le budget primitif 202</w:t>
      </w:r>
      <w:r>
        <w:rPr>
          <w:rFonts w:ascii="Times New Roman" w:hAnsi="Times New Roman" w:cs="Times New Roman"/>
          <w:sz w:val="24"/>
          <w:szCs w:val="24"/>
        </w:rPr>
        <w:t>3</w:t>
      </w:r>
      <w:r w:rsidRPr="00ED3C35">
        <w:rPr>
          <w:rFonts w:ascii="Times New Roman" w:hAnsi="Times New Roman" w:cs="Times New Roman"/>
          <w:sz w:val="24"/>
          <w:szCs w:val="24"/>
        </w:rPr>
        <w:t xml:space="preserve"> comme suit :</w:t>
      </w:r>
    </w:p>
    <w:p w14:paraId="5C4DE148" w14:textId="7A886693" w:rsidR="00EA43CF" w:rsidRPr="005E122E" w:rsidRDefault="00EA43CF" w:rsidP="00EA43CF">
      <w:pPr>
        <w:autoSpaceDE w:val="0"/>
        <w:autoSpaceDN w:val="0"/>
        <w:adjustRightInd w:val="0"/>
        <w:spacing w:after="0" w:line="240" w:lineRule="auto"/>
        <w:ind w:right="567"/>
        <w:jc w:val="both"/>
        <w:rPr>
          <w:rFonts w:ascii="Times New Roman" w:eastAsia="Times New Roman" w:hAnsi="Times New Roman" w:cs="Times New Roman"/>
          <w:sz w:val="24"/>
          <w:szCs w:val="24"/>
          <w:lang w:eastAsia="fr-FR"/>
        </w:rPr>
      </w:pPr>
      <w:r w:rsidRPr="005E122E">
        <w:rPr>
          <w:rFonts w:ascii="Times New Roman" w:eastAsia="Times New Roman" w:hAnsi="Times New Roman" w:cs="Times New Roman"/>
          <w:sz w:val="24"/>
          <w:szCs w:val="24"/>
          <w:lang w:eastAsia="fr-FR"/>
        </w:rPr>
        <w:t>En dépenses de fonctionnement la somme de</w:t>
      </w:r>
      <w:r w:rsidR="00E63FD1">
        <w:rPr>
          <w:rFonts w:ascii="Times New Roman" w:eastAsia="Times New Roman" w:hAnsi="Times New Roman" w:cs="Times New Roman"/>
          <w:sz w:val="24"/>
          <w:szCs w:val="24"/>
          <w:lang w:eastAsia="fr-FR"/>
        </w:rPr>
        <w:t> :</w:t>
      </w:r>
      <w:r w:rsidRPr="005E122E">
        <w:rPr>
          <w:rFonts w:ascii="Times New Roman" w:eastAsia="Times New Roman" w:hAnsi="Times New Roman" w:cs="Times New Roman"/>
          <w:sz w:val="24"/>
          <w:szCs w:val="24"/>
          <w:lang w:eastAsia="fr-FR"/>
        </w:rPr>
        <w:t> </w:t>
      </w:r>
      <w:r w:rsidR="00C90F60" w:rsidRPr="005E122E">
        <w:rPr>
          <w:rFonts w:ascii="Times New Roman" w:eastAsia="Times New Roman" w:hAnsi="Times New Roman" w:cs="Times New Roman"/>
          <w:sz w:val="24"/>
          <w:szCs w:val="24"/>
          <w:lang w:eastAsia="fr-FR"/>
        </w:rPr>
        <w:t xml:space="preserve">     809 272.79</w:t>
      </w:r>
      <w:r w:rsidRPr="005E122E">
        <w:rPr>
          <w:rFonts w:ascii="Times New Roman" w:eastAsia="Times New Roman" w:hAnsi="Times New Roman" w:cs="Times New Roman"/>
          <w:sz w:val="24"/>
          <w:szCs w:val="24"/>
          <w:lang w:eastAsia="fr-FR"/>
        </w:rPr>
        <w:t xml:space="preserve"> </w:t>
      </w:r>
      <w:r w:rsidRPr="005E122E">
        <w:rPr>
          <w:rFonts w:ascii="Times New Roman" w:eastAsia="Times New Roman" w:hAnsi="Times New Roman" w:cs="Times New Roman"/>
          <w:b/>
          <w:sz w:val="24"/>
          <w:szCs w:val="24"/>
          <w:lang w:eastAsia="fr-FR"/>
        </w:rPr>
        <w:t>€</w:t>
      </w:r>
      <w:r w:rsidRPr="005E122E">
        <w:rPr>
          <w:rFonts w:ascii="Times New Roman" w:eastAsia="Times New Roman" w:hAnsi="Times New Roman" w:cs="Times New Roman"/>
          <w:sz w:val="24"/>
          <w:szCs w:val="24"/>
          <w:lang w:eastAsia="fr-FR"/>
        </w:rPr>
        <w:t xml:space="preserve"> </w:t>
      </w:r>
    </w:p>
    <w:p w14:paraId="32C85D7A" w14:textId="5CEAA58D" w:rsidR="00EA43CF" w:rsidRPr="005E122E" w:rsidRDefault="00EA43CF" w:rsidP="00EA43CF">
      <w:pPr>
        <w:autoSpaceDE w:val="0"/>
        <w:autoSpaceDN w:val="0"/>
        <w:adjustRightInd w:val="0"/>
        <w:spacing w:after="0" w:line="240" w:lineRule="auto"/>
        <w:ind w:right="567"/>
        <w:jc w:val="both"/>
        <w:rPr>
          <w:rFonts w:ascii="Times New Roman" w:eastAsia="Times New Roman" w:hAnsi="Times New Roman" w:cs="Times New Roman"/>
          <w:sz w:val="24"/>
          <w:szCs w:val="24"/>
          <w:lang w:eastAsia="fr-FR"/>
        </w:rPr>
      </w:pPr>
      <w:r w:rsidRPr="005E122E">
        <w:rPr>
          <w:rFonts w:ascii="Times New Roman" w:eastAsia="Times New Roman" w:hAnsi="Times New Roman" w:cs="Times New Roman"/>
          <w:sz w:val="24"/>
          <w:szCs w:val="24"/>
          <w:lang w:eastAsia="fr-FR"/>
        </w:rPr>
        <w:t>En recettes de fonctionnement la somme de</w:t>
      </w:r>
      <w:proofErr w:type="gramStart"/>
      <w:r w:rsidRPr="005E122E">
        <w:rPr>
          <w:rFonts w:ascii="Times New Roman" w:eastAsia="Times New Roman" w:hAnsi="Times New Roman" w:cs="Times New Roman"/>
          <w:sz w:val="24"/>
          <w:szCs w:val="24"/>
          <w:lang w:eastAsia="fr-FR"/>
        </w:rPr>
        <w:t xml:space="preserve"> </w:t>
      </w:r>
      <w:r w:rsidR="00E63FD1">
        <w:rPr>
          <w:rFonts w:ascii="Times New Roman" w:eastAsia="Times New Roman" w:hAnsi="Times New Roman" w:cs="Times New Roman"/>
          <w:sz w:val="24"/>
          <w:szCs w:val="24"/>
          <w:lang w:eastAsia="fr-FR"/>
        </w:rPr>
        <w:t xml:space="preserve">  </w:t>
      </w:r>
      <w:r w:rsidRPr="005E122E">
        <w:rPr>
          <w:rFonts w:ascii="Times New Roman" w:eastAsia="Times New Roman" w:hAnsi="Times New Roman" w:cs="Times New Roman"/>
          <w:sz w:val="24"/>
          <w:szCs w:val="24"/>
          <w:lang w:eastAsia="fr-FR"/>
        </w:rPr>
        <w:t>:</w:t>
      </w:r>
      <w:proofErr w:type="gramEnd"/>
      <w:r w:rsidRPr="005E122E">
        <w:rPr>
          <w:rFonts w:ascii="Times New Roman" w:eastAsia="Times New Roman" w:hAnsi="Times New Roman" w:cs="Times New Roman"/>
          <w:sz w:val="24"/>
          <w:szCs w:val="24"/>
          <w:lang w:eastAsia="fr-FR"/>
        </w:rPr>
        <w:t xml:space="preserve">   </w:t>
      </w:r>
      <w:r w:rsidR="00C90F60" w:rsidRPr="005E122E">
        <w:rPr>
          <w:rFonts w:ascii="Times New Roman" w:eastAsia="Times New Roman" w:hAnsi="Times New Roman" w:cs="Times New Roman"/>
          <w:b/>
          <w:sz w:val="24"/>
          <w:szCs w:val="24"/>
          <w:lang w:eastAsia="fr-FR"/>
        </w:rPr>
        <w:t xml:space="preserve">809 272.79 </w:t>
      </w:r>
      <w:r w:rsidRPr="005E122E">
        <w:rPr>
          <w:rFonts w:ascii="Times New Roman" w:eastAsia="Times New Roman" w:hAnsi="Times New Roman" w:cs="Times New Roman"/>
          <w:b/>
          <w:sz w:val="24"/>
          <w:szCs w:val="24"/>
          <w:lang w:eastAsia="fr-FR"/>
        </w:rPr>
        <w:t>€</w:t>
      </w:r>
      <w:r w:rsidRPr="005E122E">
        <w:rPr>
          <w:rFonts w:ascii="Times New Roman" w:eastAsia="Times New Roman" w:hAnsi="Times New Roman" w:cs="Times New Roman"/>
          <w:sz w:val="24"/>
          <w:szCs w:val="24"/>
          <w:lang w:eastAsia="fr-FR"/>
        </w:rPr>
        <w:t xml:space="preserve"> </w:t>
      </w:r>
    </w:p>
    <w:p w14:paraId="4BB6CE63" w14:textId="77777777" w:rsidR="00EA43CF" w:rsidRPr="005E122E" w:rsidRDefault="00EA43CF" w:rsidP="00EA43CF">
      <w:pPr>
        <w:autoSpaceDE w:val="0"/>
        <w:autoSpaceDN w:val="0"/>
        <w:adjustRightInd w:val="0"/>
        <w:spacing w:after="0" w:line="240" w:lineRule="auto"/>
        <w:ind w:right="567"/>
        <w:jc w:val="both"/>
        <w:rPr>
          <w:rFonts w:ascii="Times New Roman" w:eastAsia="Times New Roman" w:hAnsi="Times New Roman" w:cs="Times New Roman"/>
          <w:sz w:val="24"/>
          <w:szCs w:val="24"/>
          <w:lang w:eastAsia="fr-FR"/>
        </w:rPr>
      </w:pPr>
    </w:p>
    <w:p w14:paraId="3F18873A" w14:textId="30DE070A" w:rsidR="00EA43CF" w:rsidRPr="005E122E" w:rsidRDefault="00EA43CF" w:rsidP="00EA43CF">
      <w:pPr>
        <w:autoSpaceDE w:val="0"/>
        <w:autoSpaceDN w:val="0"/>
        <w:adjustRightInd w:val="0"/>
        <w:spacing w:after="0" w:line="240" w:lineRule="auto"/>
        <w:ind w:right="567"/>
        <w:jc w:val="both"/>
        <w:rPr>
          <w:rFonts w:ascii="Times New Roman" w:eastAsia="Times New Roman" w:hAnsi="Times New Roman" w:cs="Times New Roman"/>
          <w:sz w:val="24"/>
          <w:szCs w:val="24"/>
          <w:lang w:eastAsia="fr-FR"/>
        </w:rPr>
      </w:pPr>
      <w:r w:rsidRPr="005E122E">
        <w:rPr>
          <w:rFonts w:ascii="Times New Roman" w:eastAsia="Times New Roman" w:hAnsi="Times New Roman" w:cs="Times New Roman"/>
          <w:sz w:val="24"/>
          <w:szCs w:val="24"/>
          <w:lang w:eastAsia="fr-FR"/>
        </w:rPr>
        <w:t>En dépenses d’investissement la somme de </w:t>
      </w:r>
      <w:proofErr w:type="gramStart"/>
      <w:r w:rsidRPr="005E122E">
        <w:rPr>
          <w:rFonts w:ascii="Times New Roman" w:eastAsia="Times New Roman" w:hAnsi="Times New Roman" w:cs="Times New Roman"/>
          <w:sz w:val="24"/>
          <w:szCs w:val="24"/>
          <w:lang w:eastAsia="fr-FR"/>
        </w:rPr>
        <w:t xml:space="preserve">   :</w:t>
      </w:r>
      <w:proofErr w:type="gramEnd"/>
      <w:r w:rsidRPr="005E122E">
        <w:rPr>
          <w:rFonts w:ascii="Times New Roman" w:eastAsia="Times New Roman" w:hAnsi="Times New Roman" w:cs="Times New Roman"/>
          <w:sz w:val="24"/>
          <w:szCs w:val="24"/>
          <w:lang w:eastAsia="fr-FR"/>
        </w:rPr>
        <w:t xml:space="preserve">   </w:t>
      </w:r>
      <w:bookmarkStart w:id="1" w:name="_Hlk102136627"/>
      <w:r w:rsidR="00C90F60" w:rsidRPr="005E122E">
        <w:rPr>
          <w:rFonts w:ascii="Times New Roman" w:eastAsia="Times New Roman" w:hAnsi="Times New Roman" w:cs="Times New Roman"/>
          <w:b/>
          <w:sz w:val="24"/>
          <w:szCs w:val="24"/>
          <w:lang w:eastAsia="fr-FR"/>
        </w:rPr>
        <w:t>221 901.19</w:t>
      </w:r>
      <w:r w:rsidRPr="005E122E">
        <w:rPr>
          <w:rFonts w:ascii="Times New Roman" w:eastAsia="Times New Roman" w:hAnsi="Times New Roman" w:cs="Times New Roman"/>
          <w:b/>
          <w:sz w:val="24"/>
          <w:szCs w:val="24"/>
          <w:lang w:eastAsia="fr-FR"/>
        </w:rPr>
        <w:t xml:space="preserve"> €</w:t>
      </w:r>
      <w:r w:rsidRPr="005E122E">
        <w:rPr>
          <w:rFonts w:ascii="Times New Roman" w:eastAsia="Times New Roman" w:hAnsi="Times New Roman" w:cs="Times New Roman"/>
          <w:sz w:val="24"/>
          <w:szCs w:val="24"/>
          <w:lang w:eastAsia="fr-FR"/>
        </w:rPr>
        <w:t xml:space="preserve">  </w:t>
      </w:r>
      <w:bookmarkEnd w:id="1"/>
    </w:p>
    <w:p w14:paraId="04CA8D8B" w14:textId="50C0C4ED" w:rsidR="00EA43CF" w:rsidRDefault="00EA43CF" w:rsidP="00E63FD1">
      <w:pPr>
        <w:autoSpaceDE w:val="0"/>
        <w:autoSpaceDN w:val="0"/>
        <w:adjustRightInd w:val="0"/>
        <w:spacing w:after="0" w:line="240" w:lineRule="auto"/>
        <w:ind w:right="567"/>
        <w:jc w:val="both"/>
        <w:rPr>
          <w:rFonts w:ascii="Times New Roman" w:eastAsia="Times New Roman" w:hAnsi="Times New Roman" w:cs="Times New Roman"/>
          <w:sz w:val="24"/>
          <w:szCs w:val="24"/>
          <w:lang w:eastAsia="fr-FR"/>
        </w:rPr>
      </w:pPr>
      <w:r w:rsidRPr="005E122E">
        <w:rPr>
          <w:rFonts w:ascii="Times New Roman" w:eastAsia="Times New Roman" w:hAnsi="Times New Roman" w:cs="Times New Roman"/>
          <w:sz w:val="24"/>
          <w:szCs w:val="24"/>
          <w:lang w:eastAsia="fr-FR"/>
        </w:rPr>
        <w:t xml:space="preserve">En recettes d’investissement la somme de     </w:t>
      </w:r>
      <w:proofErr w:type="gramStart"/>
      <w:r w:rsidRPr="005E122E">
        <w:rPr>
          <w:rFonts w:ascii="Times New Roman" w:eastAsia="Times New Roman" w:hAnsi="Times New Roman" w:cs="Times New Roman"/>
          <w:sz w:val="24"/>
          <w:szCs w:val="24"/>
          <w:lang w:eastAsia="fr-FR"/>
        </w:rPr>
        <w:t xml:space="preserve">   :</w:t>
      </w:r>
      <w:proofErr w:type="gramEnd"/>
      <w:r w:rsidRPr="005E122E">
        <w:rPr>
          <w:rFonts w:ascii="Times New Roman" w:eastAsia="Times New Roman" w:hAnsi="Times New Roman" w:cs="Times New Roman"/>
          <w:sz w:val="24"/>
          <w:szCs w:val="24"/>
          <w:lang w:eastAsia="fr-FR"/>
        </w:rPr>
        <w:t xml:space="preserve">  </w:t>
      </w:r>
      <w:r w:rsidR="00C90F60" w:rsidRPr="005E122E">
        <w:rPr>
          <w:rFonts w:ascii="Times New Roman" w:eastAsia="Times New Roman" w:hAnsi="Times New Roman" w:cs="Times New Roman"/>
          <w:b/>
          <w:sz w:val="24"/>
          <w:szCs w:val="24"/>
          <w:lang w:eastAsia="fr-FR"/>
        </w:rPr>
        <w:t>221 901.19</w:t>
      </w:r>
      <w:r w:rsidRPr="005E122E">
        <w:rPr>
          <w:rFonts w:ascii="Times New Roman" w:eastAsia="Times New Roman" w:hAnsi="Times New Roman" w:cs="Times New Roman"/>
          <w:b/>
          <w:sz w:val="24"/>
          <w:szCs w:val="24"/>
          <w:lang w:eastAsia="fr-FR"/>
        </w:rPr>
        <w:t xml:space="preserve"> €</w:t>
      </w:r>
      <w:r w:rsidRPr="005E122E">
        <w:rPr>
          <w:rFonts w:ascii="Times New Roman" w:eastAsia="Times New Roman" w:hAnsi="Times New Roman" w:cs="Times New Roman"/>
          <w:sz w:val="24"/>
          <w:szCs w:val="24"/>
          <w:lang w:eastAsia="fr-FR"/>
        </w:rPr>
        <w:t xml:space="preserve">  </w:t>
      </w:r>
    </w:p>
    <w:p w14:paraId="1F7020E9" w14:textId="77777777" w:rsidR="00E63FD1" w:rsidRPr="00E63FD1" w:rsidRDefault="00E63FD1" w:rsidP="00E63FD1">
      <w:pPr>
        <w:autoSpaceDE w:val="0"/>
        <w:autoSpaceDN w:val="0"/>
        <w:adjustRightInd w:val="0"/>
        <w:spacing w:after="0" w:line="240" w:lineRule="auto"/>
        <w:ind w:right="567"/>
        <w:jc w:val="both"/>
        <w:rPr>
          <w:rFonts w:ascii="Times New Roman" w:eastAsia="Times New Roman" w:hAnsi="Times New Roman" w:cs="Times New Roman"/>
          <w:sz w:val="24"/>
          <w:szCs w:val="24"/>
          <w:lang w:eastAsia="fr-FR"/>
        </w:rPr>
      </w:pPr>
    </w:p>
    <w:p w14:paraId="69A4BC79" w14:textId="00A6AFAB" w:rsidR="00EA43CF" w:rsidRDefault="00EA43CF" w:rsidP="00EA43CF">
      <w:pPr>
        <w:jc w:val="both"/>
        <w:rPr>
          <w:rFonts w:ascii="Times New Roman" w:hAnsi="Times New Roman" w:cs="Times New Roman"/>
          <w:sz w:val="24"/>
          <w:szCs w:val="24"/>
        </w:rPr>
      </w:pPr>
      <w:r w:rsidRPr="00ED3C35">
        <w:rPr>
          <w:rFonts w:ascii="Times New Roman" w:hAnsi="Times New Roman" w:cs="Times New Roman"/>
          <w:sz w:val="24"/>
          <w:szCs w:val="24"/>
        </w:rPr>
        <w:t xml:space="preserve">Après avoir délibéré, le conseil municipal, </w:t>
      </w:r>
      <w:bookmarkStart w:id="2" w:name="_Hlk102138304"/>
      <w:r w:rsidRPr="00ED3C35">
        <w:rPr>
          <w:rFonts w:ascii="Times New Roman" w:hAnsi="Times New Roman" w:cs="Times New Roman"/>
          <w:sz w:val="24"/>
          <w:szCs w:val="24"/>
        </w:rPr>
        <w:t>des membres présents et représentés </w:t>
      </w:r>
      <w:bookmarkEnd w:id="2"/>
      <w:r w:rsidRPr="00ED3C35">
        <w:rPr>
          <w:rFonts w:ascii="Times New Roman" w:hAnsi="Times New Roman" w:cs="Times New Roman"/>
          <w:sz w:val="24"/>
          <w:szCs w:val="24"/>
        </w:rPr>
        <w:t>approuve le budget primitif de l’année 202</w:t>
      </w:r>
      <w:r w:rsidR="008B1F43">
        <w:rPr>
          <w:rFonts w:ascii="Times New Roman" w:hAnsi="Times New Roman" w:cs="Times New Roman"/>
          <w:sz w:val="24"/>
          <w:szCs w:val="24"/>
        </w:rPr>
        <w:t>3 comme suit</w:t>
      </w:r>
      <w:r w:rsidR="00361E4B">
        <w:rPr>
          <w:rFonts w:ascii="Times New Roman" w:hAnsi="Times New Roman" w:cs="Times New Roman"/>
          <w:sz w:val="24"/>
          <w:szCs w:val="24"/>
        </w:rPr>
        <w:t> :</w:t>
      </w:r>
    </w:p>
    <w:p w14:paraId="2A2A9F39" w14:textId="77777777" w:rsidR="00DD27EA" w:rsidRDefault="00DD27EA" w:rsidP="00EA43CF">
      <w:pPr>
        <w:jc w:val="both"/>
        <w:rPr>
          <w:rFonts w:ascii="Times New Roman" w:hAnsi="Times New Roman" w:cs="Times New Roman"/>
          <w:sz w:val="24"/>
          <w:szCs w:val="24"/>
        </w:rPr>
      </w:pPr>
      <w:r>
        <w:rPr>
          <w:rFonts w:ascii="Times New Roman" w:hAnsi="Times New Roman" w:cs="Times New Roman"/>
          <w:sz w:val="24"/>
          <w:szCs w:val="24"/>
        </w:rPr>
        <w:t>Ce sont abstenus</w:t>
      </w:r>
    </w:p>
    <w:p w14:paraId="1C126BAB" w14:textId="4E16661A" w:rsidR="00DD27EA" w:rsidRDefault="00DD27EA" w:rsidP="00EA43CF">
      <w:pPr>
        <w:jc w:val="both"/>
        <w:rPr>
          <w:rFonts w:ascii="Times New Roman" w:hAnsi="Times New Roman" w:cs="Times New Roman"/>
          <w:sz w:val="24"/>
          <w:szCs w:val="24"/>
        </w:rPr>
      </w:pPr>
      <w:r>
        <w:rPr>
          <w:rFonts w:ascii="Times New Roman" w:hAnsi="Times New Roman" w:cs="Times New Roman"/>
          <w:sz w:val="24"/>
          <w:szCs w:val="24"/>
        </w:rPr>
        <w:t xml:space="preserve"> Monsieur Sébastien CLAVIER </w:t>
      </w:r>
      <w:r w:rsidR="006F5F0F">
        <w:rPr>
          <w:rFonts w:ascii="Times New Roman" w:hAnsi="Times New Roman" w:cs="Times New Roman"/>
          <w:sz w:val="24"/>
          <w:szCs w:val="24"/>
        </w:rPr>
        <w:t xml:space="preserve">(pouvoir </w:t>
      </w:r>
      <w:r w:rsidR="003D7621">
        <w:rPr>
          <w:rFonts w:ascii="Times New Roman" w:hAnsi="Times New Roman" w:cs="Times New Roman"/>
          <w:sz w:val="24"/>
          <w:szCs w:val="24"/>
        </w:rPr>
        <w:t>à</w:t>
      </w:r>
      <w:r w:rsidR="006F5F0F">
        <w:rPr>
          <w:rFonts w:ascii="Times New Roman" w:hAnsi="Times New Roman" w:cs="Times New Roman"/>
          <w:sz w:val="24"/>
          <w:szCs w:val="24"/>
        </w:rPr>
        <w:t xml:space="preserve"> Géraldine MARTYNIAK)</w:t>
      </w:r>
    </w:p>
    <w:p w14:paraId="32A7DC1C" w14:textId="3B2079DC" w:rsidR="003D7621" w:rsidRDefault="003D7621" w:rsidP="00EA43CF">
      <w:pPr>
        <w:jc w:val="both"/>
        <w:rPr>
          <w:rFonts w:ascii="Times New Roman" w:hAnsi="Times New Roman" w:cs="Times New Roman"/>
          <w:sz w:val="24"/>
          <w:szCs w:val="24"/>
        </w:rPr>
      </w:pPr>
      <w:r>
        <w:rPr>
          <w:rFonts w:ascii="Times New Roman" w:hAnsi="Times New Roman" w:cs="Times New Roman"/>
          <w:sz w:val="24"/>
          <w:szCs w:val="24"/>
        </w:rPr>
        <w:t xml:space="preserve">Monsieur </w:t>
      </w:r>
      <w:bookmarkStart w:id="3" w:name="_Hlk135918903"/>
      <w:r>
        <w:rPr>
          <w:rFonts w:ascii="Times New Roman" w:hAnsi="Times New Roman" w:cs="Times New Roman"/>
          <w:sz w:val="24"/>
          <w:szCs w:val="24"/>
        </w:rPr>
        <w:t xml:space="preserve">MYSZKIEWICZ </w:t>
      </w:r>
      <w:bookmarkEnd w:id="3"/>
      <w:r>
        <w:rPr>
          <w:rFonts w:ascii="Times New Roman" w:hAnsi="Times New Roman" w:cs="Times New Roman"/>
          <w:sz w:val="24"/>
          <w:szCs w:val="24"/>
        </w:rPr>
        <w:t>Christian</w:t>
      </w:r>
    </w:p>
    <w:p w14:paraId="74F974E3" w14:textId="5E460862" w:rsidR="003D7621" w:rsidRDefault="003D7621" w:rsidP="00EA43CF">
      <w:pPr>
        <w:jc w:val="both"/>
        <w:rPr>
          <w:rFonts w:ascii="Times New Roman" w:hAnsi="Times New Roman" w:cs="Times New Roman"/>
          <w:sz w:val="24"/>
          <w:szCs w:val="24"/>
        </w:rPr>
      </w:pPr>
      <w:r>
        <w:rPr>
          <w:rFonts w:ascii="Times New Roman" w:hAnsi="Times New Roman" w:cs="Times New Roman"/>
          <w:sz w:val="24"/>
          <w:szCs w:val="24"/>
        </w:rPr>
        <w:t xml:space="preserve">Madame Sophie BERTRAND </w:t>
      </w:r>
      <w:r w:rsidR="00BF3DE0">
        <w:rPr>
          <w:rFonts w:ascii="Times New Roman" w:hAnsi="Times New Roman" w:cs="Times New Roman"/>
          <w:sz w:val="24"/>
          <w:szCs w:val="24"/>
        </w:rPr>
        <w:t>(pouvoir</w:t>
      </w:r>
      <w:r>
        <w:rPr>
          <w:rFonts w:ascii="Times New Roman" w:hAnsi="Times New Roman" w:cs="Times New Roman"/>
          <w:sz w:val="24"/>
          <w:szCs w:val="24"/>
        </w:rPr>
        <w:t xml:space="preserve"> à Christian MYSZKIEWICZ)</w:t>
      </w:r>
    </w:p>
    <w:p w14:paraId="3B085158" w14:textId="1DEA5F60" w:rsidR="00BF3DE0" w:rsidRPr="00ED3C35" w:rsidRDefault="00BF3DE0" w:rsidP="00EA43CF">
      <w:pPr>
        <w:jc w:val="both"/>
        <w:rPr>
          <w:rFonts w:ascii="Times New Roman" w:hAnsi="Times New Roman" w:cs="Times New Roman"/>
          <w:sz w:val="24"/>
          <w:szCs w:val="24"/>
        </w:rPr>
      </w:pPr>
      <w:r>
        <w:rPr>
          <w:rFonts w:ascii="Times New Roman" w:hAnsi="Times New Roman" w:cs="Times New Roman"/>
          <w:sz w:val="24"/>
          <w:szCs w:val="24"/>
        </w:rPr>
        <w:t>Monsieur Luc TABORDET</w:t>
      </w:r>
    </w:p>
    <w:p w14:paraId="043D8B80" w14:textId="7FB8C6A7" w:rsidR="00B81FC4" w:rsidRPr="00C12B77" w:rsidRDefault="00B81FC4" w:rsidP="00B81FC4">
      <w:pPr>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C30D8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2B77">
        <w:rPr>
          <w:rFonts w:ascii="Times New Roman" w:hAnsi="Times New Roman" w:cs="Times New Roman"/>
          <w:sz w:val="20"/>
          <w:szCs w:val="20"/>
        </w:rPr>
        <w:t xml:space="preserve">Vote : </w:t>
      </w:r>
      <w:r>
        <w:rPr>
          <w:rFonts w:ascii="Times New Roman" w:hAnsi="Times New Roman" w:cs="Times New Roman"/>
          <w:sz w:val="20"/>
          <w:szCs w:val="20"/>
        </w:rPr>
        <w:t xml:space="preserve">          14</w:t>
      </w:r>
    </w:p>
    <w:p w14:paraId="481D6B64" w14:textId="355B7ED1" w:rsidR="00B81FC4" w:rsidRDefault="00B81FC4" w:rsidP="00B81FC4">
      <w:pPr>
        <w:spacing w:after="0" w:line="240" w:lineRule="auto"/>
        <w:jc w:val="center"/>
        <w:outlineLvl w:val="0"/>
        <w:rPr>
          <w:rFonts w:ascii="Times New Roman" w:hAnsi="Times New Roman" w:cs="Times New Roman"/>
          <w:sz w:val="20"/>
          <w:szCs w:val="20"/>
        </w:rPr>
      </w:pPr>
      <w:r w:rsidRPr="00C12B77">
        <w:rPr>
          <w:rFonts w:ascii="Times New Roman" w:hAnsi="Times New Roman" w:cs="Times New Roman"/>
          <w:sz w:val="20"/>
          <w:szCs w:val="20"/>
        </w:rPr>
        <w:t xml:space="preserve">                                                                                                                   </w:t>
      </w:r>
      <w:r>
        <w:rPr>
          <w:rFonts w:ascii="Times New Roman" w:hAnsi="Times New Roman" w:cs="Times New Roman"/>
          <w:sz w:val="20"/>
          <w:szCs w:val="20"/>
        </w:rPr>
        <w:t xml:space="preserve">              </w:t>
      </w:r>
      <w:r w:rsidR="00831A0F">
        <w:rPr>
          <w:rFonts w:ascii="Times New Roman" w:hAnsi="Times New Roman" w:cs="Times New Roman"/>
          <w:sz w:val="20"/>
          <w:szCs w:val="20"/>
        </w:rPr>
        <w:t xml:space="preserve"> </w:t>
      </w:r>
      <w:r w:rsidRPr="00C12B77">
        <w:rPr>
          <w:rFonts w:ascii="Times New Roman" w:hAnsi="Times New Roman" w:cs="Times New Roman"/>
          <w:sz w:val="20"/>
          <w:szCs w:val="20"/>
        </w:rPr>
        <w:t xml:space="preserve">  Pour :         </w:t>
      </w:r>
      <w:r w:rsidR="00C30D89">
        <w:rPr>
          <w:rFonts w:ascii="Times New Roman" w:hAnsi="Times New Roman" w:cs="Times New Roman"/>
          <w:sz w:val="20"/>
          <w:szCs w:val="20"/>
        </w:rPr>
        <w:t xml:space="preserve">  </w:t>
      </w:r>
      <w:r w:rsidR="00831A0F">
        <w:rPr>
          <w:rFonts w:ascii="Times New Roman" w:hAnsi="Times New Roman" w:cs="Times New Roman"/>
          <w:sz w:val="20"/>
          <w:szCs w:val="20"/>
        </w:rPr>
        <w:t xml:space="preserve">  </w:t>
      </w:r>
      <w:r>
        <w:rPr>
          <w:rFonts w:ascii="Times New Roman" w:hAnsi="Times New Roman" w:cs="Times New Roman"/>
          <w:sz w:val="20"/>
          <w:szCs w:val="20"/>
        </w:rPr>
        <w:t xml:space="preserve">10 </w:t>
      </w:r>
      <w:r w:rsidR="00C30D89">
        <w:rPr>
          <w:rFonts w:ascii="Times New Roman" w:hAnsi="Times New Roman" w:cs="Times New Roman"/>
          <w:sz w:val="20"/>
          <w:szCs w:val="20"/>
        </w:rPr>
        <w:t xml:space="preserve"> </w:t>
      </w:r>
    </w:p>
    <w:p w14:paraId="303127B3" w14:textId="1562C219" w:rsidR="00B81FC4" w:rsidRDefault="00B81FC4" w:rsidP="00B81FC4">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30D89">
        <w:rPr>
          <w:rFonts w:ascii="Times New Roman" w:hAnsi="Times New Roman" w:cs="Times New Roman"/>
          <w:sz w:val="20"/>
          <w:szCs w:val="20"/>
        </w:rPr>
        <w:t xml:space="preserve">         </w:t>
      </w:r>
      <w:r w:rsidR="00831A0F">
        <w:rPr>
          <w:rFonts w:ascii="Times New Roman" w:hAnsi="Times New Roman" w:cs="Times New Roman"/>
          <w:sz w:val="20"/>
          <w:szCs w:val="20"/>
        </w:rPr>
        <w:t xml:space="preserve">       </w:t>
      </w:r>
      <w:r w:rsidR="00C30D89">
        <w:rPr>
          <w:rFonts w:ascii="Times New Roman" w:hAnsi="Times New Roman" w:cs="Times New Roman"/>
          <w:sz w:val="20"/>
          <w:szCs w:val="20"/>
        </w:rPr>
        <w:t xml:space="preserve">  </w:t>
      </w:r>
      <w:r>
        <w:rPr>
          <w:rFonts w:ascii="Times New Roman" w:hAnsi="Times New Roman" w:cs="Times New Roman"/>
          <w:sz w:val="20"/>
          <w:szCs w:val="20"/>
        </w:rPr>
        <w:t>Abstention :</w:t>
      </w:r>
      <w:r w:rsidR="00C30D89">
        <w:rPr>
          <w:rFonts w:ascii="Times New Roman" w:hAnsi="Times New Roman" w:cs="Times New Roman"/>
          <w:sz w:val="20"/>
          <w:szCs w:val="20"/>
        </w:rPr>
        <w:t xml:space="preserve">   </w:t>
      </w:r>
      <w:r w:rsidR="00831A0F">
        <w:rPr>
          <w:rFonts w:ascii="Times New Roman" w:hAnsi="Times New Roman" w:cs="Times New Roman"/>
          <w:sz w:val="20"/>
          <w:szCs w:val="20"/>
        </w:rPr>
        <w:t xml:space="preserve"> </w:t>
      </w:r>
      <w:r w:rsidR="00C30D89">
        <w:rPr>
          <w:rFonts w:ascii="Times New Roman" w:hAnsi="Times New Roman" w:cs="Times New Roman"/>
          <w:sz w:val="20"/>
          <w:szCs w:val="20"/>
        </w:rPr>
        <w:t xml:space="preserve">  4</w:t>
      </w:r>
    </w:p>
    <w:p w14:paraId="71FEEA7D" w14:textId="3F490725" w:rsidR="00EA43CF" w:rsidRDefault="00C30D89" w:rsidP="00CF396C">
      <w:pPr>
        <w:jc w:val="both"/>
        <w:rPr>
          <w:rFonts w:ascii="Times New Roman" w:hAnsi="Times New Roman" w:cs="Times New Roman"/>
          <w:sz w:val="24"/>
          <w:szCs w:val="24"/>
        </w:rPr>
      </w:pPr>
      <w:r>
        <w:rPr>
          <w:rFonts w:ascii="Times New Roman" w:hAnsi="Times New Roman" w:cs="Times New Roman"/>
          <w:sz w:val="24"/>
          <w:szCs w:val="24"/>
        </w:rPr>
        <w:t xml:space="preserve">  </w:t>
      </w:r>
    </w:p>
    <w:p w14:paraId="732D1A9C" w14:textId="77777777" w:rsidR="00EA43CF" w:rsidRDefault="00EA43CF" w:rsidP="00CF396C">
      <w:pPr>
        <w:jc w:val="both"/>
        <w:rPr>
          <w:rFonts w:ascii="Times New Roman" w:hAnsi="Times New Roman" w:cs="Times New Roman"/>
          <w:sz w:val="24"/>
          <w:szCs w:val="24"/>
        </w:rPr>
      </w:pPr>
    </w:p>
    <w:p w14:paraId="7D12DAC6" w14:textId="14433E71" w:rsidR="00EA43CF" w:rsidRDefault="00F86B2A" w:rsidP="00CF396C">
      <w:pPr>
        <w:jc w:val="both"/>
        <w:rPr>
          <w:rFonts w:ascii="Times New Roman" w:hAnsi="Times New Roman" w:cs="Times New Roman"/>
          <w:sz w:val="24"/>
          <w:szCs w:val="24"/>
        </w:rPr>
      </w:pPr>
      <w:r>
        <w:rPr>
          <w:rFonts w:ascii="Times New Roman" w:hAnsi="Times New Roman" w:cs="Times New Roman"/>
          <w:sz w:val="24"/>
          <w:szCs w:val="24"/>
        </w:rPr>
        <w:t xml:space="preserve">Monsieur Luc TABORDET </w:t>
      </w:r>
      <w:r w:rsidR="00173698">
        <w:rPr>
          <w:rFonts w:ascii="Times New Roman" w:hAnsi="Times New Roman" w:cs="Times New Roman"/>
          <w:sz w:val="24"/>
          <w:szCs w:val="24"/>
        </w:rPr>
        <w:t xml:space="preserve">fait part à l’ensemble du </w:t>
      </w:r>
      <w:r w:rsidR="00A72033">
        <w:rPr>
          <w:rFonts w:ascii="Times New Roman" w:hAnsi="Times New Roman" w:cs="Times New Roman"/>
          <w:sz w:val="24"/>
          <w:szCs w:val="24"/>
        </w:rPr>
        <w:t xml:space="preserve">conseil que malgré la mise en garde de l’augmentation du budget de fonctionnement le déficit </w:t>
      </w:r>
      <w:proofErr w:type="spellStart"/>
      <w:r w:rsidR="00A72033">
        <w:rPr>
          <w:rFonts w:ascii="Times New Roman" w:hAnsi="Times New Roman" w:cs="Times New Roman"/>
          <w:sz w:val="24"/>
          <w:szCs w:val="24"/>
        </w:rPr>
        <w:t>à</w:t>
      </w:r>
      <w:proofErr w:type="spellEnd"/>
      <w:r w:rsidR="00A72033">
        <w:rPr>
          <w:rFonts w:ascii="Times New Roman" w:hAnsi="Times New Roman" w:cs="Times New Roman"/>
          <w:sz w:val="24"/>
          <w:szCs w:val="24"/>
        </w:rPr>
        <w:t xml:space="preserve"> de nouveau été constaté cette année.</w:t>
      </w:r>
    </w:p>
    <w:p w14:paraId="2DBB8F9A" w14:textId="7435589C" w:rsidR="00A72033" w:rsidRDefault="00A72033" w:rsidP="00CF396C">
      <w:pPr>
        <w:jc w:val="both"/>
        <w:rPr>
          <w:rFonts w:ascii="Times New Roman" w:hAnsi="Times New Roman" w:cs="Times New Roman"/>
          <w:sz w:val="24"/>
          <w:szCs w:val="24"/>
        </w:rPr>
      </w:pPr>
      <w:r>
        <w:rPr>
          <w:rFonts w:ascii="Times New Roman" w:hAnsi="Times New Roman" w:cs="Times New Roman"/>
          <w:sz w:val="24"/>
          <w:szCs w:val="24"/>
        </w:rPr>
        <w:t>Il demande que la commission se réunisse rapidement pour examiner les points de dépenses et recettes.</w:t>
      </w:r>
    </w:p>
    <w:p w14:paraId="11BA489E" w14:textId="77777777" w:rsidR="00EA43CF" w:rsidRDefault="00EA43CF" w:rsidP="00CF396C">
      <w:pPr>
        <w:jc w:val="both"/>
        <w:rPr>
          <w:rFonts w:ascii="Times New Roman" w:hAnsi="Times New Roman" w:cs="Times New Roman"/>
          <w:sz w:val="24"/>
          <w:szCs w:val="24"/>
        </w:rPr>
      </w:pPr>
    </w:p>
    <w:p w14:paraId="0BD2BFBA" w14:textId="77777777" w:rsidR="00EA43CF" w:rsidRDefault="00EA43CF" w:rsidP="00CF396C">
      <w:pPr>
        <w:jc w:val="both"/>
        <w:rPr>
          <w:rFonts w:ascii="Times New Roman" w:hAnsi="Times New Roman" w:cs="Times New Roman"/>
          <w:sz w:val="24"/>
          <w:szCs w:val="24"/>
        </w:rPr>
      </w:pPr>
    </w:p>
    <w:p w14:paraId="28F0BA0A" w14:textId="77777777" w:rsidR="00EA43CF" w:rsidRDefault="00EA43CF" w:rsidP="00CF396C">
      <w:pPr>
        <w:jc w:val="both"/>
        <w:rPr>
          <w:rFonts w:ascii="Times New Roman" w:hAnsi="Times New Roman" w:cs="Times New Roman"/>
          <w:sz w:val="24"/>
          <w:szCs w:val="24"/>
        </w:rPr>
      </w:pPr>
    </w:p>
    <w:p w14:paraId="6C8F537D" w14:textId="0AC16CF2" w:rsidR="00701D37" w:rsidRPr="00DC60D5" w:rsidRDefault="00701D37" w:rsidP="00CF396C">
      <w:pPr>
        <w:jc w:val="both"/>
        <w:rPr>
          <w:rFonts w:ascii="Times New Roman" w:hAnsi="Times New Roman" w:cs="Times New Roman"/>
          <w:sz w:val="24"/>
          <w:szCs w:val="24"/>
        </w:rPr>
      </w:pPr>
    </w:p>
    <w:p w14:paraId="1E3F094F" w14:textId="77777777" w:rsidR="00CD1906" w:rsidRPr="008C30A5" w:rsidRDefault="00CD1906" w:rsidP="007823D1">
      <w:pPr>
        <w:spacing w:after="0" w:line="240" w:lineRule="auto"/>
        <w:jc w:val="right"/>
        <w:outlineLvl w:val="0"/>
        <w:rPr>
          <w:rFonts w:ascii="Times New Roman" w:hAnsi="Times New Roman" w:cs="Times New Roman"/>
          <w:color w:val="FF0000"/>
          <w:sz w:val="20"/>
          <w:szCs w:val="20"/>
        </w:rPr>
      </w:pPr>
    </w:p>
    <w:p w14:paraId="489A86C4" w14:textId="77777777" w:rsidR="0070614D" w:rsidRPr="008C30A5" w:rsidRDefault="0070614D" w:rsidP="00743CA1">
      <w:pPr>
        <w:autoSpaceDE w:val="0"/>
        <w:autoSpaceDN w:val="0"/>
        <w:adjustRightInd w:val="0"/>
        <w:spacing w:after="0" w:line="240" w:lineRule="auto"/>
        <w:jc w:val="center"/>
        <w:rPr>
          <w:rFonts w:ascii="Times New Roman" w:eastAsia="Times New Roman" w:hAnsi="Times New Roman" w:cs="Times New Roman"/>
          <w:color w:val="FF0000"/>
          <w:sz w:val="24"/>
          <w:szCs w:val="24"/>
          <w:lang w:eastAsia="fr-FR"/>
        </w:rPr>
      </w:pPr>
    </w:p>
    <w:p w14:paraId="1BF9E91D" w14:textId="77777777" w:rsidR="008D0363" w:rsidRPr="008C30A5" w:rsidRDefault="008D0363" w:rsidP="00743CA1">
      <w:pPr>
        <w:autoSpaceDE w:val="0"/>
        <w:autoSpaceDN w:val="0"/>
        <w:adjustRightInd w:val="0"/>
        <w:spacing w:after="0" w:line="240" w:lineRule="auto"/>
        <w:jc w:val="center"/>
        <w:rPr>
          <w:rFonts w:ascii="Times New Roman" w:eastAsia="Times New Roman" w:hAnsi="Times New Roman" w:cs="Times New Roman"/>
          <w:color w:val="FF0000"/>
          <w:sz w:val="24"/>
          <w:szCs w:val="24"/>
          <w:lang w:eastAsia="fr-FR"/>
        </w:rPr>
      </w:pPr>
    </w:p>
    <w:p w14:paraId="21C447D7" w14:textId="77777777" w:rsidR="00BB7ED2" w:rsidRDefault="00BB7ED2" w:rsidP="00743CA1">
      <w:pPr>
        <w:autoSpaceDE w:val="0"/>
        <w:autoSpaceDN w:val="0"/>
        <w:adjustRightInd w:val="0"/>
        <w:spacing w:after="0" w:line="240" w:lineRule="auto"/>
        <w:jc w:val="center"/>
        <w:rPr>
          <w:rFonts w:ascii="Times New Roman" w:eastAsia="Times New Roman" w:hAnsi="Times New Roman" w:cs="Times New Roman"/>
          <w:sz w:val="24"/>
          <w:szCs w:val="24"/>
          <w:lang w:eastAsia="fr-FR"/>
        </w:rPr>
      </w:pPr>
    </w:p>
    <w:sectPr w:rsidR="00BB7ED2" w:rsidSect="00577EE4">
      <w:footerReference w:type="default" r:id="rId8"/>
      <w:pgSz w:w="11906" w:h="16838"/>
      <w:pgMar w:top="284" w:right="851"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0CF7" w14:textId="77777777" w:rsidR="00A34D93" w:rsidRDefault="00A34D93" w:rsidP="006C29FD">
      <w:pPr>
        <w:spacing w:after="0" w:line="240" w:lineRule="auto"/>
      </w:pPr>
      <w:r>
        <w:separator/>
      </w:r>
    </w:p>
  </w:endnote>
  <w:endnote w:type="continuationSeparator" w:id="0">
    <w:p w14:paraId="28E89D83" w14:textId="77777777" w:rsidR="00A34D93" w:rsidRDefault="00A34D93" w:rsidP="006C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465299"/>
      <w:docPartObj>
        <w:docPartGallery w:val="Page Numbers (Bottom of Page)"/>
        <w:docPartUnique/>
      </w:docPartObj>
    </w:sdtPr>
    <w:sdtEndPr/>
    <w:sdtContent>
      <w:p w14:paraId="25A931C7" w14:textId="54143917" w:rsidR="006C29FD" w:rsidRDefault="006C29FD">
        <w:pPr>
          <w:pStyle w:val="Pieddepage"/>
          <w:jc w:val="right"/>
        </w:pPr>
        <w:r>
          <w:fldChar w:fldCharType="begin"/>
        </w:r>
        <w:r>
          <w:instrText>PAGE   \* MERGEFORMAT</w:instrText>
        </w:r>
        <w:r>
          <w:fldChar w:fldCharType="separate"/>
        </w:r>
        <w:r>
          <w:t>2</w:t>
        </w:r>
        <w:r>
          <w:fldChar w:fldCharType="end"/>
        </w:r>
      </w:p>
    </w:sdtContent>
  </w:sdt>
  <w:p w14:paraId="017E9015" w14:textId="77777777" w:rsidR="006C29FD" w:rsidRDefault="006C29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EFE2" w14:textId="77777777" w:rsidR="00A34D93" w:rsidRDefault="00A34D93" w:rsidP="006C29FD">
      <w:pPr>
        <w:spacing w:after="0" w:line="240" w:lineRule="auto"/>
      </w:pPr>
      <w:r>
        <w:separator/>
      </w:r>
    </w:p>
  </w:footnote>
  <w:footnote w:type="continuationSeparator" w:id="0">
    <w:p w14:paraId="5B4C8553" w14:textId="77777777" w:rsidR="00A34D93" w:rsidRDefault="00A34D93" w:rsidP="006C2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F7E"/>
    <w:multiLevelType w:val="hybridMultilevel"/>
    <w:tmpl w:val="D6B8FE9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89336E"/>
    <w:multiLevelType w:val="hybridMultilevel"/>
    <w:tmpl w:val="05828CEA"/>
    <w:lvl w:ilvl="0" w:tplc="7D545F78">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0A9942C7"/>
    <w:multiLevelType w:val="hybridMultilevel"/>
    <w:tmpl w:val="4D24CC72"/>
    <w:lvl w:ilvl="0" w:tplc="3AA2A7FE">
      <w:start w:val="18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554048"/>
    <w:multiLevelType w:val="hybridMultilevel"/>
    <w:tmpl w:val="20C0F1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0C078B"/>
    <w:multiLevelType w:val="hybridMultilevel"/>
    <w:tmpl w:val="9FFE7B7A"/>
    <w:lvl w:ilvl="0" w:tplc="937ED994">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3D7174"/>
    <w:multiLevelType w:val="hybridMultilevel"/>
    <w:tmpl w:val="0D6092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403892"/>
    <w:multiLevelType w:val="hybridMultilevel"/>
    <w:tmpl w:val="18F85554"/>
    <w:lvl w:ilvl="0" w:tplc="E1DA12F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D51692"/>
    <w:multiLevelType w:val="hybridMultilevel"/>
    <w:tmpl w:val="248427CE"/>
    <w:lvl w:ilvl="0" w:tplc="0C043420">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8" w15:restartNumberingAfterBreak="0">
    <w:nsid w:val="1E304DAB"/>
    <w:multiLevelType w:val="hybridMultilevel"/>
    <w:tmpl w:val="A3BCEC70"/>
    <w:lvl w:ilvl="0" w:tplc="C63EBA32">
      <w:numFmt w:val="bullet"/>
      <w:lvlText w:val="-"/>
      <w:lvlJc w:val="left"/>
      <w:pPr>
        <w:ind w:left="1065" w:hanging="360"/>
      </w:pPr>
      <w:rPr>
        <w:rFonts w:ascii="Times New Roman" w:eastAsiaTheme="minorHAnsi" w:hAnsi="Times New Roman" w:cs="Times New Roman" w:hint="default"/>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22303212"/>
    <w:multiLevelType w:val="hybridMultilevel"/>
    <w:tmpl w:val="7D687FC2"/>
    <w:lvl w:ilvl="0" w:tplc="300CB9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460EC3"/>
    <w:multiLevelType w:val="hybridMultilevel"/>
    <w:tmpl w:val="B6E29ABA"/>
    <w:lvl w:ilvl="0" w:tplc="22C8A9EE">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1" w15:restartNumberingAfterBreak="0">
    <w:nsid w:val="262B699C"/>
    <w:multiLevelType w:val="hybridMultilevel"/>
    <w:tmpl w:val="F50C85D6"/>
    <w:lvl w:ilvl="0" w:tplc="DCEA9A5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FD136D"/>
    <w:multiLevelType w:val="hybridMultilevel"/>
    <w:tmpl w:val="68CE2B7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CD41ED"/>
    <w:multiLevelType w:val="hybridMultilevel"/>
    <w:tmpl w:val="8DB0395C"/>
    <w:lvl w:ilvl="0" w:tplc="A1CA3C1C">
      <w:start w:val="1"/>
      <w:numFmt w:val="bullet"/>
      <w:lvlText w:val="-"/>
      <w:lvlJc w:val="left"/>
      <w:pPr>
        <w:ind w:left="424" w:hanging="360"/>
      </w:pPr>
      <w:rPr>
        <w:rFonts w:ascii="Arial" w:eastAsia="Times New Roman" w:hAnsi="Arial" w:cs="Arial" w:hint="default"/>
      </w:rPr>
    </w:lvl>
    <w:lvl w:ilvl="1" w:tplc="040C0003" w:tentative="1">
      <w:start w:val="1"/>
      <w:numFmt w:val="bullet"/>
      <w:lvlText w:val="o"/>
      <w:lvlJc w:val="left"/>
      <w:pPr>
        <w:ind w:left="1144" w:hanging="360"/>
      </w:pPr>
      <w:rPr>
        <w:rFonts w:ascii="Courier New" w:hAnsi="Courier New" w:cs="Courier New" w:hint="default"/>
      </w:rPr>
    </w:lvl>
    <w:lvl w:ilvl="2" w:tplc="040C0005" w:tentative="1">
      <w:start w:val="1"/>
      <w:numFmt w:val="bullet"/>
      <w:lvlText w:val=""/>
      <w:lvlJc w:val="left"/>
      <w:pPr>
        <w:ind w:left="1864" w:hanging="360"/>
      </w:pPr>
      <w:rPr>
        <w:rFonts w:ascii="Wingdings" w:hAnsi="Wingdings" w:hint="default"/>
      </w:rPr>
    </w:lvl>
    <w:lvl w:ilvl="3" w:tplc="040C0001" w:tentative="1">
      <w:start w:val="1"/>
      <w:numFmt w:val="bullet"/>
      <w:lvlText w:val=""/>
      <w:lvlJc w:val="left"/>
      <w:pPr>
        <w:ind w:left="2584" w:hanging="360"/>
      </w:pPr>
      <w:rPr>
        <w:rFonts w:ascii="Symbol" w:hAnsi="Symbol" w:hint="default"/>
      </w:rPr>
    </w:lvl>
    <w:lvl w:ilvl="4" w:tplc="040C0003" w:tentative="1">
      <w:start w:val="1"/>
      <w:numFmt w:val="bullet"/>
      <w:lvlText w:val="o"/>
      <w:lvlJc w:val="left"/>
      <w:pPr>
        <w:ind w:left="3304" w:hanging="360"/>
      </w:pPr>
      <w:rPr>
        <w:rFonts w:ascii="Courier New" w:hAnsi="Courier New" w:cs="Courier New" w:hint="default"/>
      </w:rPr>
    </w:lvl>
    <w:lvl w:ilvl="5" w:tplc="040C0005" w:tentative="1">
      <w:start w:val="1"/>
      <w:numFmt w:val="bullet"/>
      <w:lvlText w:val=""/>
      <w:lvlJc w:val="left"/>
      <w:pPr>
        <w:ind w:left="4024" w:hanging="360"/>
      </w:pPr>
      <w:rPr>
        <w:rFonts w:ascii="Wingdings" w:hAnsi="Wingdings" w:hint="default"/>
      </w:rPr>
    </w:lvl>
    <w:lvl w:ilvl="6" w:tplc="040C0001" w:tentative="1">
      <w:start w:val="1"/>
      <w:numFmt w:val="bullet"/>
      <w:lvlText w:val=""/>
      <w:lvlJc w:val="left"/>
      <w:pPr>
        <w:ind w:left="4744" w:hanging="360"/>
      </w:pPr>
      <w:rPr>
        <w:rFonts w:ascii="Symbol" w:hAnsi="Symbol" w:hint="default"/>
      </w:rPr>
    </w:lvl>
    <w:lvl w:ilvl="7" w:tplc="040C0003" w:tentative="1">
      <w:start w:val="1"/>
      <w:numFmt w:val="bullet"/>
      <w:lvlText w:val="o"/>
      <w:lvlJc w:val="left"/>
      <w:pPr>
        <w:ind w:left="5464" w:hanging="360"/>
      </w:pPr>
      <w:rPr>
        <w:rFonts w:ascii="Courier New" w:hAnsi="Courier New" w:cs="Courier New" w:hint="default"/>
      </w:rPr>
    </w:lvl>
    <w:lvl w:ilvl="8" w:tplc="040C0005" w:tentative="1">
      <w:start w:val="1"/>
      <w:numFmt w:val="bullet"/>
      <w:lvlText w:val=""/>
      <w:lvlJc w:val="left"/>
      <w:pPr>
        <w:ind w:left="6184" w:hanging="360"/>
      </w:pPr>
      <w:rPr>
        <w:rFonts w:ascii="Wingdings" w:hAnsi="Wingdings" w:hint="default"/>
      </w:rPr>
    </w:lvl>
  </w:abstractNum>
  <w:abstractNum w:abstractNumId="14" w15:restartNumberingAfterBreak="0">
    <w:nsid w:val="42EC10D4"/>
    <w:multiLevelType w:val="hybridMultilevel"/>
    <w:tmpl w:val="9A367470"/>
    <w:lvl w:ilvl="0" w:tplc="D6B21B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7D1DDE"/>
    <w:multiLevelType w:val="hybridMultilevel"/>
    <w:tmpl w:val="8F4A6CA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0A3932"/>
    <w:multiLevelType w:val="hybridMultilevel"/>
    <w:tmpl w:val="4A588E8C"/>
    <w:lvl w:ilvl="0" w:tplc="449EB542">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A863E8"/>
    <w:multiLevelType w:val="hybridMultilevel"/>
    <w:tmpl w:val="0B20307C"/>
    <w:lvl w:ilvl="0" w:tplc="DF2C4C5E">
      <w:start w:val="20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2E5AC1"/>
    <w:multiLevelType w:val="hybridMultilevel"/>
    <w:tmpl w:val="C85048FA"/>
    <w:lvl w:ilvl="0" w:tplc="248EDA3C">
      <w:numFmt w:val="bullet"/>
      <w:lvlText w:val="-"/>
      <w:lvlJc w:val="left"/>
      <w:pPr>
        <w:ind w:left="1065" w:hanging="360"/>
      </w:pPr>
      <w:rPr>
        <w:rFonts w:ascii="Times New Roman" w:eastAsiaTheme="minorHAnsi" w:hAnsi="Times New Roman" w:cs="Times New Roman" w:hint="default"/>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560238743">
    <w:abstractNumId w:val="12"/>
  </w:num>
  <w:num w:numId="2" w16cid:durableId="339435720">
    <w:abstractNumId w:val="5"/>
  </w:num>
  <w:num w:numId="3" w16cid:durableId="604269929">
    <w:abstractNumId w:val="15"/>
  </w:num>
  <w:num w:numId="4" w16cid:durableId="1429695285">
    <w:abstractNumId w:val="0"/>
  </w:num>
  <w:num w:numId="5" w16cid:durableId="249967574">
    <w:abstractNumId w:val="3"/>
  </w:num>
  <w:num w:numId="6" w16cid:durableId="38432016">
    <w:abstractNumId w:val="9"/>
  </w:num>
  <w:num w:numId="7" w16cid:durableId="1921136439">
    <w:abstractNumId w:val="16"/>
  </w:num>
  <w:num w:numId="8" w16cid:durableId="1686784122">
    <w:abstractNumId w:val="14"/>
  </w:num>
  <w:num w:numId="9" w16cid:durableId="2030982148">
    <w:abstractNumId w:val="17"/>
  </w:num>
  <w:num w:numId="10" w16cid:durableId="1641764496">
    <w:abstractNumId w:val="13"/>
  </w:num>
  <w:num w:numId="11" w16cid:durableId="433479691">
    <w:abstractNumId w:val="4"/>
  </w:num>
  <w:num w:numId="12" w16cid:durableId="17855906">
    <w:abstractNumId w:val="18"/>
  </w:num>
  <w:num w:numId="13" w16cid:durableId="557790495">
    <w:abstractNumId w:val="8"/>
  </w:num>
  <w:num w:numId="14" w16cid:durableId="1587954214">
    <w:abstractNumId w:val="7"/>
  </w:num>
  <w:num w:numId="15" w16cid:durableId="172956542">
    <w:abstractNumId w:val="6"/>
  </w:num>
  <w:num w:numId="16" w16cid:durableId="50230313">
    <w:abstractNumId w:val="2"/>
  </w:num>
  <w:num w:numId="17" w16cid:durableId="958603579">
    <w:abstractNumId w:val="10"/>
  </w:num>
  <w:num w:numId="18" w16cid:durableId="2027781803">
    <w:abstractNumId w:val="1"/>
  </w:num>
  <w:num w:numId="19" w16cid:durableId="8423999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B2"/>
    <w:rsid w:val="0000211A"/>
    <w:rsid w:val="000102CE"/>
    <w:rsid w:val="0001046A"/>
    <w:rsid w:val="00013AFA"/>
    <w:rsid w:val="00017A47"/>
    <w:rsid w:val="00020312"/>
    <w:rsid w:val="00020AC3"/>
    <w:rsid w:val="000326BE"/>
    <w:rsid w:val="00033E5E"/>
    <w:rsid w:val="000353C1"/>
    <w:rsid w:val="00036895"/>
    <w:rsid w:val="0004360F"/>
    <w:rsid w:val="0004474E"/>
    <w:rsid w:val="00044886"/>
    <w:rsid w:val="00045274"/>
    <w:rsid w:val="0004694D"/>
    <w:rsid w:val="00052844"/>
    <w:rsid w:val="00056B1D"/>
    <w:rsid w:val="000608BA"/>
    <w:rsid w:val="00062ECC"/>
    <w:rsid w:val="000631A8"/>
    <w:rsid w:val="00064996"/>
    <w:rsid w:val="0007264A"/>
    <w:rsid w:val="00073037"/>
    <w:rsid w:val="00073959"/>
    <w:rsid w:val="00074AFA"/>
    <w:rsid w:val="00075637"/>
    <w:rsid w:val="000771F9"/>
    <w:rsid w:val="0008093B"/>
    <w:rsid w:val="00083E6C"/>
    <w:rsid w:val="00084C92"/>
    <w:rsid w:val="00090C53"/>
    <w:rsid w:val="000953C1"/>
    <w:rsid w:val="00097348"/>
    <w:rsid w:val="000A2451"/>
    <w:rsid w:val="000A2F1C"/>
    <w:rsid w:val="000A3D31"/>
    <w:rsid w:val="000A4D4C"/>
    <w:rsid w:val="000B24C4"/>
    <w:rsid w:val="000B2EDA"/>
    <w:rsid w:val="000B40CE"/>
    <w:rsid w:val="000B7964"/>
    <w:rsid w:val="000B7A32"/>
    <w:rsid w:val="000C0D53"/>
    <w:rsid w:val="000C201F"/>
    <w:rsid w:val="000C317A"/>
    <w:rsid w:val="000C3C7C"/>
    <w:rsid w:val="000C49B2"/>
    <w:rsid w:val="000C653B"/>
    <w:rsid w:val="000D0D9C"/>
    <w:rsid w:val="000D1B13"/>
    <w:rsid w:val="000D3CFE"/>
    <w:rsid w:val="000D468B"/>
    <w:rsid w:val="000D5E88"/>
    <w:rsid w:val="000D707C"/>
    <w:rsid w:val="000E3DAB"/>
    <w:rsid w:val="000E3DCE"/>
    <w:rsid w:val="000E3F8D"/>
    <w:rsid w:val="000E4C2F"/>
    <w:rsid w:val="000E5EB2"/>
    <w:rsid w:val="000F0392"/>
    <w:rsid w:val="000F5208"/>
    <w:rsid w:val="000F6A97"/>
    <w:rsid w:val="000F7936"/>
    <w:rsid w:val="001004B1"/>
    <w:rsid w:val="00100FD2"/>
    <w:rsid w:val="001039B0"/>
    <w:rsid w:val="001050A1"/>
    <w:rsid w:val="00105C81"/>
    <w:rsid w:val="00107BF3"/>
    <w:rsid w:val="0011232D"/>
    <w:rsid w:val="00112978"/>
    <w:rsid w:val="00112BFA"/>
    <w:rsid w:val="00114A9A"/>
    <w:rsid w:val="0011632E"/>
    <w:rsid w:val="00116760"/>
    <w:rsid w:val="00120885"/>
    <w:rsid w:val="00120D98"/>
    <w:rsid w:val="0012138D"/>
    <w:rsid w:val="00124CA7"/>
    <w:rsid w:val="00125927"/>
    <w:rsid w:val="00125D1F"/>
    <w:rsid w:val="001300C4"/>
    <w:rsid w:val="00130A0F"/>
    <w:rsid w:val="001315C2"/>
    <w:rsid w:val="00135D84"/>
    <w:rsid w:val="00140C7D"/>
    <w:rsid w:val="001426DB"/>
    <w:rsid w:val="00144350"/>
    <w:rsid w:val="00144380"/>
    <w:rsid w:val="001445DB"/>
    <w:rsid w:val="0014756F"/>
    <w:rsid w:val="00147EB6"/>
    <w:rsid w:val="00147F19"/>
    <w:rsid w:val="00153BFF"/>
    <w:rsid w:val="001605FD"/>
    <w:rsid w:val="001638B6"/>
    <w:rsid w:val="00165CD4"/>
    <w:rsid w:val="00165F42"/>
    <w:rsid w:val="00170E85"/>
    <w:rsid w:val="001718F7"/>
    <w:rsid w:val="00173698"/>
    <w:rsid w:val="00173844"/>
    <w:rsid w:val="00173C84"/>
    <w:rsid w:val="00175631"/>
    <w:rsid w:val="00176EBD"/>
    <w:rsid w:val="001774B3"/>
    <w:rsid w:val="00181DE0"/>
    <w:rsid w:val="00181FF5"/>
    <w:rsid w:val="001820D8"/>
    <w:rsid w:val="00186F60"/>
    <w:rsid w:val="00192663"/>
    <w:rsid w:val="00193C33"/>
    <w:rsid w:val="001960A6"/>
    <w:rsid w:val="001A1974"/>
    <w:rsid w:val="001A3A89"/>
    <w:rsid w:val="001A3FC0"/>
    <w:rsid w:val="001B1855"/>
    <w:rsid w:val="001B25C4"/>
    <w:rsid w:val="001B3D43"/>
    <w:rsid w:val="001B450D"/>
    <w:rsid w:val="001B6A43"/>
    <w:rsid w:val="001B797B"/>
    <w:rsid w:val="001B7B5C"/>
    <w:rsid w:val="001C3456"/>
    <w:rsid w:val="001C3464"/>
    <w:rsid w:val="001C4E89"/>
    <w:rsid w:val="001C4E91"/>
    <w:rsid w:val="001C62DD"/>
    <w:rsid w:val="001D3991"/>
    <w:rsid w:val="001D402F"/>
    <w:rsid w:val="001D63EA"/>
    <w:rsid w:val="001D6EFE"/>
    <w:rsid w:val="001E10B2"/>
    <w:rsid w:val="001E1108"/>
    <w:rsid w:val="001E1DDC"/>
    <w:rsid w:val="001E43B7"/>
    <w:rsid w:val="001E4BF9"/>
    <w:rsid w:val="001E6181"/>
    <w:rsid w:val="001E6C33"/>
    <w:rsid w:val="001E6D78"/>
    <w:rsid w:val="001F5AD0"/>
    <w:rsid w:val="001F6217"/>
    <w:rsid w:val="001F676D"/>
    <w:rsid w:val="00202BB2"/>
    <w:rsid w:val="00205F27"/>
    <w:rsid w:val="00213BE9"/>
    <w:rsid w:val="002151B4"/>
    <w:rsid w:val="00220628"/>
    <w:rsid w:val="0022399C"/>
    <w:rsid w:val="00225991"/>
    <w:rsid w:val="00230637"/>
    <w:rsid w:val="0023297D"/>
    <w:rsid w:val="002359FB"/>
    <w:rsid w:val="00236388"/>
    <w:rsid w:val="00236801"/>
    <w:rsid w:val="00241750"/>
    <w:rsid w:val="00243368"/>
    <w:rsid w:val="002456C3"/>
    <w:rsid w:val="00251A57"/>
    <w:rsid w:val="00252BB3"/>
    <w:rsid w:val="00254571"/>
    <w:rsid w:val="00255D03"/>
    <w:rsid w:val="002564C3"/>
    <w:rsid w:val="00256B00"/>
    <w:rsid w:val="00260B5F"/>
    <w:rsid w:val="00261433"/>
    <w:rsid w:val="0026376D"/>
    <w:rsid w:val="0026488C"/>
    <w:rsid w:val="0026538F"/>
    <w:rsid w:val="00265532"/>
    <w:rsid w:val="00265563"/>
    <w:rsid w:val="0026686C"/>
    <w:rsid w:val="00273B89"/>
    <w:rsid w:val="00273D17"/>
    <w:rsid w:val="00274ADE"/>
    <w:rsid w:val="00274CC6"/>
    <w:rsid w:val="00275DC9"/>
    <w:rsid w:val="00276307"/>
    <w:rsid w:val="00280E25"/>
    <w:rsid w:val="0028400B"/>
    <w:rsid w:val="00286F5B"/>
    <w:rsid w:val="002877D7"/>
    <w:rsid w:val="002908A0"/>
    <w:rsid w:val="00294F9D"/>
    <w:rsid w:val="002A0DD9"/>
    <w:rsid w:val="002A4916"/>
    <w:rsid w:val="002A5510"/>
    <w:rsid w:val="002A7AD5"/>
    <w:rsid w:val="002B2D24"/>
    <w:rsid w:val="002B49E1"/>
    <w:rsid w:val="002B49EB"/>
    <w:rsid w:val="002B4DA2"/>
    <w:rsid w:val="002C0D2C"/>
    <w:rsid w:val="002C1F33"/>
    <w:rsid w:val="002C333E"/>
    <w:rsid w:val="002C79E0"/>
    <w:rsid w:val="002C7F0D"/>
    <w:rsid w:val="002D26FD"/>
    <w:rsid w:val="002D6C41"/>
    <w:rsid w:val="002D79A8"/>
    <w:rsid w:val="002D7A4A"/>
    <w:rsid w:val="002D7E31"/>
    <w:rsid w:val="002E1E19"/>
    <w:rsid w:val="002E5132"/>
    <w:rsid w:val="002F29F0"/>
    <w:rsid w:val="002F3918"/>
    <w:rsid w:val="002F515A"/>
    <w:rsid w:val="003033FD"/>
    <w:rsid w:val="003079B9"/>
    <w:rsid w:val="00307A8D"/>
    <w:rsid w:val="00307D33"/>
    <w:rsid w:val="00313076"/>
    <w:rsid w:val="00315019"/>
    <w:rsid w:val="00315CF3"/>
    <w:rsid w:val="00321D4F"/>
    <w:rsid w:val="00322BC7"/>
    <w:rsid w:val="00324D04"/>
    <w:rsid w:val="003259D9"/>
    <w:rsid w:val="00327D15"/>
    <w:rsid w:val="00331503"/>
    <w:rsid w:val="00332FB8"/>
    <w:rsid w:val="00334536"/>
    <w:rsid w:val="003362CF"/>
    <w:rsid w:val="00340BBE"/>
    <w:rsid w:val="00340FDE"/>
    <w:rsid w:val="00341690"/>
    <w:rsid w:val="003444D3"/>
    <w:rsid w:val="00345A7C"/>
    <w:rsid w:val="003460AA"/>
    <w:rsid w:val="00346D26"/>
    <w:rsid w:val="003535A3"/>
    <w:rsid w:val="003539E9"/>
    <w:rsid w:val="00354DF3"/>
    <w:rsid w:val="00361E4B"/>
    <w:rsid w:val="00366328"/>
    <w:rsid w:val="003677F0"/>
    <w:rsid w:val="003719AE"/>
    <w:rsid w:val="00371CFF"/>
    <w:rsid w:val="0037473C"/>
    <w:rsid w:val="0037474E"/>
    <w:rsid w:val="00374B99"/>
    <w:rsid w:val="00375BB6"/>
    <w:rsid w:val="003768A3"/>
    <w:rsid w:val="00380D86"/>
    <w:rsid w:val="003814EE"/>
    <w:rsid w:val="003819AF"/>
    <w:rsid w:val="0038252F"/>
    <w:rsid w:val="00382D7C"/>
    <w:rsid w:val="003839B6"/>
    <w:rsid w:val="003852ED"/>
    <w:rsid w:val="003858D2"/>
    <w:rsid w:val="0038688F"/>
    <w:rsid w:val="00387214"/>
    <w:rsid w:val="00392043"/>
    <w:rsid w:val="00392FAD"/>
    <w:rsid w:val="003934D3"/>
    <w:rsid w:val="00393F1A"/>
    <w:rsid w:val="003940A4"/>
    <w:rsid w:val="00394F9F"/>
    <w:rsid w:val="00395BEC"/>
    <w:rsid w:val="003A1561"/>
    <w:rsid w:val="003A2A89"/>
    <w:rsid w:val="003A45F4"/>
    <w:rsid w:val="003A4BEF"/>
    <w:rsid w:val="003B0B04"/>
    <w:rsid w:val="003B4733"/>
    <w:rsid w:val="003B4C24"/>
    <w:rsid w:val="003B526D"/>
    <w:rsid w:val="003B52B0"/>
    <w:rsid w:val="003C4BF3"/>
    <w:rsid w:val="003C7193"/>
    <w:rsid w:val="003C7D7E"/>
    <w:rsid w:val="003D0E9C"/>
    <w:rsid w:val="003D1162"/>
    <w:rsid w:val="003D210F"/>
    <w:rsid w:val="003D52C7"/>
    <w:rsid w:val="003D7621"/>
    <w:rsid w:val="003D7762"/>
    <w:rsid w:val="003E166E"/>
    <w:rsid w:val="003E2C42"/>
    <w:rsid w:val="003E4F24"/>
    <w:rsid w:val="003E5512"/>
    <w:rsid w:val="003E58B3"/>
    <w:rsid w:val="003E6EDA"/>
    <w:rsid w:val="003F17C3"/>
    <w:rsid w:val="003F2750"/>
    <w:rsid w:val="003F299E"/>
    <w:rsid w:val="003F3345"/>
    <w:rsid w:val="003F3C8D"/>
    <w:rsid w:val="00404019"/>
    <w:rsid w:val="004043FC"/>
    <w:rsid w:val="00404979"/>
    <w:rsid w:val="00405DAE"/>
    <w:rsid w:val="004118EB"/>
    <w:rsid w:val="00411B29"/>
    <w:rsid w:val="0042107B"/>
    <w:rsid w:val="00421DA9"/>
    <w:rsid w:val="00422D25"/>
    <w:rsid w:val="0042358E"/>
    <w:rsid w:val="00426AFF"/>
    <w:rsid w:val="00434B0A"/>
    <w:rsid w:val="00442E2F"/>
    <w:rsid w:val="0044433E"/>
    <w:rsid w:val="00444810"/>
    <w:rsid w:val="0044496D"/>
    <w:rsid w:val="00445D62"/>
    <w:rsid w:val="0044705F"/>
    <w:rsid w:val="00452696"/>
    <w:rsid w:val="004527A5"/>
    <w:rsid w:val="00456E46"/>
    <w:rsid w:val="00457B30"/>
    <w:rsid w:val="00460748"/>
    <w:rsid w:val="004638C8"/>
    <w:rsid w:val="00463EBA"/>
    <w:rsid w:val="004653FD"/>
    <w:rsid w:val="0046589D"/>
    <w:rsid w:val="00472A91"/>
    <w:rsid w:val="00472B34"/>
    <w:rsid w:val="004741D9"/>
    <w:rsid w:val="004809CF"/>
    <w:rsid w:val="00480E7B"/>
    <w:rsid w:val="00480EC0"/>
    <w:rsid w:val="004829F5"/>
    <w:rsid w:val="00483273"/>
    <w:rsid w:val="0048465D"/>
    <w:rsid w:val="0049125F"/>
    <w:rsid w:val="0049324F"/>
    <w:rsid w:val="00494389"/>
    <w:rsid w:val="00495CEB"/>
    <w:rsid w:val="004A161A"/>
    <w:rsid w:val="004A3DB9"/>
    <w:rsid w:val="004A41A2"/>
    <w:rsid w:val="004A6619"/>
    <w:rsid w:val="004B05B7"/>
    <w:rsid w:val="004B1F8B"/>
    <w:rsid w:val="004B3F95"/>
    <w:rsid w:val="004B5241"/>
    <w:rsid w:val="004B5457"/>
    <w:rsid w:val="004C28CA"/>
    <w:rsid w:val="004C36B1"/>
    <w:rsid w:val="004D00E3"/>
    <w:rsid w:val="004D5D20"/>
    <w:rsid w:val="004D69A5"/>
    <w:rsid w:val="004E0F4E"/>
    <w:rsid w:val="004E686E"/>
    <w:rsid w:val="004E7F3F"/>
    <w:rsid w:val="004F16A3"/>
    <w:rsid w:val="004F26FB"/>
    <w:rsid w:val="004F3012"/>
    <w:rsid w:val="004F60B3"/>
    <w:rsid w:val="00500BD9"/>
    <w:rsid w:val="00502AC2"/>
    <w:rsid w:val="00503527"/>
    <w:rsid w:val="00504838"/>
    <w:rsid w:val="00505D2A"/>
    <w:rsid w:val="005066F3"/>
    <w:rsid w:val="00507373"/>
    <w:rsid w:val="005112BA"/>
    <w:rsid w:val="00511CB6"/>
    <w:rsid w:val="0051363A"/>
    <w:rsid w:val="005223CF"/>
    <w:rsid w:val="0052289F"/>
    <w:rsid w:val="00523CB7"/>
    <w:rsid w:val="005271BD"/>
    <w:rsid w:val="00527D40"/>
    <w:rsid w:val="00530B31"/>
    <w:rsid w:val="00531BFD"/>
    <w:rsid w:val="005347B8"/>
    <w:rsid w:val="005373E0"/>
    <w:rsid w:val="005427D0"/>
    <w:rsid w:val="005433E4"/>
    <w:rsid w:val="00547A36"/>
    <w:rsid w:val="00553B4C"/>
    <w:rsid w:val="00553CDA"/>
    <w:rsid w:val="00553D9C"/>
    <w:rsid w:val="00556005"/>
    <w:rsid w:val="005572E4"/>
    <w:rsid w:val="005601FE"/>
    <w:rsid w:val="0056050E"/>
    <w:rsid w:val="00560661"/>
    <w:rsid w:val="00560BEF"/>
    <w:rsid w:val="00562863"/>
    <w:rsid w:val="00562D9A"/>
    <w:rsid w:val="00564BF8"/>
    <w:rsid w:val="00567736"/>
    <w:rsid w:val="00571DF2"/>
    <w:rsid w:val="00574718"/>
    <w:rsid w:val="00577EE4"/>
    <w:rsid w:val="005823BA"/>
    <w:rsid w:val="005828CB"/>
    <w:rsid w:val="00583D21"/>
    <w:rsid w:val="00583DA1"/>
    <w:rsid w:val="00590217"/>
    <w:rsid w:val="00591A79"/>
    <w:rsid w:val="005921AB"/>
    <w:rsid w:val="005A3943"/>
    <w:rsid w:val="005A47FB"/>
    <w:rsid w:val="005A7F2B"/>
    <w:rsid w:val="005B5EB7"/>
    <w:rsid w:val="005B6FFC"/>
    <w:rsid w:val="005C0EC9"/>
    <w:rsid w:val="005C0F96"/>
    <w:rsid w:val="005C1B1E"/>
    <w:rsid w:val="005C2510"/>
    <w:rsid w:val="005C5090"/>
    <w:rsid w:val="005C5FCD"/>
    <w:rsid w:val="005C62DB"/>
    <w:rsid w:val="005C7F44"/>
    <w:rsid w:val="005D49FB"/>
    <w:rsid w:val="005D608C"/>
    <w:rsid w:val="005D626C"/>
    <w:rsid w:val="005D6A69"/>
    <w:rsid w:val="005D7B22"/>
    <w:rsid w:val="005E122E"/>
    <w:rsid w:val="005E3E08"/>
    <w:rsid w:val="005E783D"/>
    <w:rsid w:val="005F034B"/>
    <w:rsid w:val="005F0358"/>
    <w:rsid w:val="005F4527"/>
    <w:rsid w:val="005F68B0"/>
    <w:rsid w:val="005F7BC0"/>
    <w:rsid w:val="00601BF5"/>
    <w:rsid w:val="006054CB"/>
    <w:rsid w:val="00605EBB"/>
    <w:rsid w:val="00606C39"/>
    <w:rsid w:val="00606CD7"/>
    <w:rsid w:val="006122C8"/>
    <w:rsid w:val="0061595D"/>
    <w:rsid w:val="00620944"/>
    <w:rsid w:val="006216B7"/>
    <w:rsid w:val="00623FCA"/>
    <w:rsid w:val="00627281"/>
    <w:rsid w:val="00631672"/>
    <w:rsid w:val="00631C8C"/>
    <w:rsid w:val="00633605"/>
    <w:rsid w:val="00636A08"/>
    <w:rsid w:val="00636FBF"/>
    <w:rsid w:val="00637D9A"/>
    <w:rsid w:val="006430AD"/>
    <w:rsid w:val="00644914"/>
    <w:rsid w:val="006500EE"/>
    <w:rsid w:val="00651C3E"/>
    <w:rsid w:val="00653EB1"/>
    <w:rsid w:val="00656544"/>
    <w:rsid w:val="0065658C"/>
    <w:rsid w:val="006605FD"/>
    <w:rsid w:val="00661ECB"/>
    <w:rsid w:val="006628FD"/>
    <w:rsid w:val="00663E31"/>
    <w:rsid w:val="00663E84"/>
    <w:rsid w:val="00664A5B"/>
    <w:rsid w:val="006672FC"/>
    <w:rsid w:val="00667B91"/>
    <w:rsid w:val="00673A25"/>
    <w:rsid w:val="00676A5E"/>
    <w:rsid w:val="00682579"/>
    <w:rsid w:val="00684980"/>
    <w:rsid w:val="006855AF"/>
    <w:rsid w:val="00694FC9"/>
    <w:rsid w:val="006A0735"/>
    <w:rsid w:val="006B1794"/>
    <w:rsid w:val="006B3251"/>
    <w:rsid w:val="006B37A3"/>
    <w:rsid w:val="006B401E"/>
    <w:rsid w:val="006B4C05"/>
    <w:rsid w:val="006C1106"/>
    <w:rsid w:val="006C29FD"/>
    <w:rsid w:val="006C2B08"/>
    <w:rsid w:val="006C62FB"/>
    <w:rsid w:val="006C77EE"/>
    <w:rsid w:val="006D0384"/>
    <w:rsid w:val="006D3C8A"/>
    <w:rsid w:val="006D40D5"/>
    <w:rsid w:val="006D5E20"/>
    <w:rsid w:val="006D77C5"/>
    <w:rsid w:val="006D786D"/>
    <w:rsid w:val="006E0A50"/>
    <w:rsid w:val="006E1F70"/>
    <w:rsid w:val="006E280E"/>
    <w:rsid w:val="006E65AB"/>
    <w:rsid w:val="006F0271"/>
    <w:rsid w:val="006F1540"/>
    <w:rsid w:val="006F3254"/>
    <w:rsid w:val="006F5F0F"/>
    <w:rsid w:val="00701D37"/>
    <w:rsid w:val="00702954"/>
    <w:rsid w:val="007049E1"/>
    <w:rsid w:val="00705733"/>
    <w:rsid w:val="00705F63"/>
    <w:rsid w:val="0070614D"/>
    <w:rsid w:val="00710B2C"/>
    <w:rsid w:val="0071161E"/>
    <w:rsid w:val="00714692"/>
    <w:rsid w:val="00716CF0"/>
    <w:rsid w:val="00717104"/>
    <w:rsid w:val="0071742C"/>
    <w:rsid w:val="007174BD"/>
    <w:rsid w:val="007204F3"/>
    <w:rsid w:val="00720991"/>
    <w:rsid w:val="00720D4E"/>
    <w:rsid w:val="00721130"/>
    <w:rsid w:val="007221B3"/>
    <w:rsid w:val="00725FC1"/>
    <w:rsid w:val="00726620"/>
    <w:rsid w:val="00730C51"/>
    <w:rsid w:val="00730D9C"/>
    <w:rsid w:val="00732C09"/>
    <w:rsid w:val="00732EAB"/>
    <w:rsid w:val="00733883"/>
    <w:rsid w:val="00733CD8"/>
    <w:rsid w:val="007355BC"/>
    <w:rsid w:val="00743CA1"/>
    <w:rsid w:val="007463C3"/>
    <w:rsid w:val="00750080"/>
    <w:rsid w:val="00750E30"/>
    <w:rsid w:val="00755696"/>
    <w:rsid w:val="007562A0"/>
    <w:rsid w:val="00756F96"/>
    <w:rsid w:val="007609F7"/>
    <w:rsid w:val="007630D6"/>
    <w:rsid w:val="00764496"/>
    <w:rsid w:val="0076604E"/>
    <w:rsid w:val="00771E78"/>
    <w:rsid w:val="0077271B"/>
    <w:rsid w:val="0078229A"/>
    <w:rsid w:val="007822D6"/>
    <w:rsid w:val="007823D1"/>
    <w:rsid w:val="007846C4"/>
    <w:rsid w:val="0078570D"/>
    <w:rsid w:val="00785943"/>
    <w:rsid w:val="00785CCE"/>
    <w:rsid w:val="007862CE"/>
    <w:rsid w:val="00786C59"/>
    <w:rsid w:val="00790B30"/>
    <w:rsid w:val="0079115E"/>
    <w:rsid w:val="00793A8C"/>
    <w:rsid w:val="00794A31"/>
    <w:rsid w:val="007A126A"/>
    <w:rsid w:val="007A49F0"/>
    <w:rsid w:val="007A65E8"/>
    <w:rsid w:val="007B0A2A"/>
    <w:rsid w:val="007B0B17"/>
    <w:rsid w:val="007B3463"/>
    <w:rsid w:val="007B34C8"/>
    <w:rsid w:val="007B4901"/>
    <w:rsid w:val="007B4D28"/>
    <w:rsid w:val="007B56A4"/>
    <w:rsid w:val="007B5F19"/>
    <w:rsid w:val="007B6289"/>
    <w:rsid w:val="007C1B04"/>
    <w:rsid w:val="007C1D4E"/>
    <w:rsid w:val="007C25B6"/>
    <w:rsid w:val="007C7984"/>
    <w:rsid w:val="007D3967"/>
    <w:rsid w:val="007D4DAF"/>
    <w:rsid w:val="007D5225"/>
    <w:rsid w:val="007D52C7"/>
    <w:rsid w:val="007D6176"/>
    <w:rsid w:val="007D665B"/>
    <w:rsid w:val="007D7CEA"/>
    <w:rsid w:val="007E0297"/>
    <w:rsid w:val="007E1DCA"/>
    <w:rsid w:val="007E23DB"/>
    <w:rsid w:val="007E5F65"/>
    <w:rsid w:val="007E641F"/>
    <w:rsid w:val="007E7175"/>
    <w:rsid w:val="007E7CB8"/>
    <w:rsid w:val="007F1011"/>
    <w:rsid w:val="007F32CE"/>
    <w:rsid w:val="007F4B75"/>
    <w:rsid w:val="007F6919"/>
    <w:rsid w:val="007F6E8B"/>
    <w:rsid w:val="007F723E"/>
    <w:rsid w:val="007F7436"/>
    <w:rsid w:val="0080323E"/>
    <w:rsid w:val="00805B30"/>
    <w:rsid w:val="008116EE"/>
    <w:rsid w:val="008127B4"/>
    <w:rsid w:val="00815037"/>
    <w:rsid w:val="00815AE5"/>
    <w:rsid w:val="008174A6"/>
    <w:rsid w:val="0082127E"/>
    <w:rsid w:val="00822D3A"/>
    <w:rsid w:val="00823BC1"/>
    <w:rsid w:val="00824949"/>
    <w:rsid w:val="00824C24"/>
    <w:rsid w:val="00824C40"/>
    <w:rsid w:val="00826271"/>
    <w:rsid w:val="008278CE"/>
    <w:rsid w:val="008310BC"/>
    <w:rsid w:val="00831A0F"/>
    <w:rsid w:val="0083535F"/>
    <w:rsid w:val="00835696"/>
    <w:rsid w:val="0083647C"/>
    <w:rsid w:val="008404CD"/>
    <w:rsid w:val="00844E4C"/>
    <w:rsid w:val="008470CA"/>
    <w:rsid w:val="00851714"/>
    <w:rsid w:val="00852ED7"/>
    <w:rsid w:val="00853339"/>
    <w:rsid w:val="008553D8"/>
    <w:rsid w:val="00861A92"/>
    <w:rsid w:val="00864062"/>
    <w:rsid w:val="008660BC"/>
    <w:rsid w:val="00866B7F"/>
    <w:rsid w:val="00867547"/>
    <w:rsid w:val="00870076"/>
    <w:rsid w:val="00870A19"/>
    <w:rsid w:val="00870AF9"/>
    <w:rsid w:val="00870B54"/>
    <w:rsid w:val="008727CF"/>
    <w:rsid w:val="00872F91"/>
    <w:rsid w:val="008734C5"/>
    <w:rsid w:val="008750B2"/>
    <w:rsid w:val="00875191"/>
    <w:rsid w:val="00876896"/>
    <w:rsid w:val="00880B9E"/>
    <w:rsid w:val="00881278"/>
    <w:rsid w:val="00881667"/>
    <w:rsid w:val="008820AD"/>
    <w:rsid w:val="00883630"/>
    <w:rsid w:val="00884513"/>
    <w:rsid w:val="008910D6"/>
    <w:rsid w:val="008924C3"/>
    <w:rsid w:val="00892BB0"/>
    <w:rsid w:val="00894351"/>
    <w:rsid w:val="008948F8"/>
    <w:rsid w:val="00896B84"/>
    <w:rsid w:val="008A03CD"/>
    <w:rsid w:val="008A0FE6"/>
    <w:rsid w:val="008A18C8"/>
    <w:rsid w:val="008A35C2"/>
    <w:rsid w:val="008A5728"/>
    <w:rsid w:val="008A696F"/>
    <w:rsid w:val="008A6EB4"/>
    <w:rsid w:val="008B1F43"/>
    <w:rsid w:val="008B23D6"/>
    <w:rsid w:val="008B4654"/>
    <w:rsid w:val="008B5CB1"/>
    <w:rsid w:val="008B60FA"/>
    <w:rsid w:val="008C30A5"/>
    <w:rsid w:val="008C407C"/>
    <w:rsid w:val="008C6CAD"/>
    <w:rsid w:val="008D0363"/>
    <w:rsid w:val="008D3244"/>
    <w:rsid w:val="008E167E"/>
    <w:rsid w:val="008E6213"/>
    <w:rsid w:val="008F2A73"/>
    <w:rsid w:val="008F4015"/>
    <w:rsid w:val="008F4B28"/>
    <w:rsid w:val="008F5B2D"/>
    <w:rsid w:val="008F73DC"/>
    <w:rsid w:val="0090540A"/>
    <w:rsid w:val="00907766"/>
    <w:rsid w:val="009113E9"/>
    <w:rsid w:val="009114EA"/>
    <w:rsid w:val="009158AD"/>
    <w:rsid w:val="00917339"/>
    <w:rsid w:val="00917FCB"/>
    <w:rsid w:val="00920519"/>
    <w:rsid w:val="00924787"/>
    <w:rsid w:val="009329F1"/>
    <w:rsid w:val="00932B79"/>
    <w:rsid w:val="009334F9"/>
    <w:rsid w:val="0093392A"/>
    <w:rsid w:val="00937211"/>
    <w:rsid w:val="00945D7A"/>
    <w:rsid w:val="009473E5"/>
    <w:rsid w:val="00951152"/>
    <w:rsid w:val="0095178F"/>
    <w:rsid w:val="00951B84"/>
    <w:rsid w:val="009527C1"/>
    <w:rsid w:val="00954291"/>
    <w:rsid w:val="009637BF"/>
    <w:rsid w:val="0096504F"/>
    <w:rsid w:val="0096571C"/>
    <w:rsid w:val="00965FDB"/>
    <w:rsid w:val="009673CD"/>
    <w:rsid w:val="009707D2"/>
    <w:rsid w:val="009710B5"/>
    <w:rsid w:val="00971331"/>
    <w:rsid w:val="00974976"/>
    <w:rsid w:val="009755B9"/>
    <w:rsid w:val="00975F31"/>
    <w:rsid w:val="00975FC4"/>
    <w:rsid w:val="009821BD"/>
    <w:rsid w:val="00982A11"/>
    <w:rsid w:val="0098536F"/>
    <w:rsid w:val="00986305"/>
    <w:rsid w:val="009865C7"/>
    <w:rsid w:val="00986D13"/>
    <w:rsid w:val="00987E2A"/>
    <w:rsid w:val="00991D07"/>
    <w:rsid w:val="00996ABA"/>
    <w:rsid w:val="009A4355"/>
    <w:rsid w:val="009A70E7"/>
    <w:rsid w:val="009A732E"/>
    <w:rsid w:val="009B1A68"/>
    <w:rsid w:val="009B2745"/>
    <w:rsid w:val="009B35A0"/>
    <w:rsid w:val="009B4ACB"/>
    <w:rsid w:val="009B7F2B"/>
    <w:rsid w:val="009C0665"/>
    <w:rsid w:val="009C1478"/>
    <w:rsid w:val="009C2FF4"/>
    <w:rsid w:val="009C30A1"/>
    <w:rsid w:val="009C3735"/>
    <w:rsid w:val="009D0A93"/>
    <w:rsid w:val="009D13E7"/>
    <w:rsid w:val="009D274B"/>
    <w:rsid w:val="009D3675"/>
    <w:rsid w:val="009D3AB1"/>
    <w:rsid w:val="009D6A1C"/>
    <w:rsid w:val="009E2BD0"/>
    <w:rsid w:val="009E5FBE"/>
    <w:rsid w:val="009E65A0"/>
    <w:rsid w:val="009F1066"/>
    <w:rsid w:val="009F3096"/>
    <w:rsid w:val="009F5C18"/>
    <w:rsid w:val="00A00B5F"/>
    <w:rsid w:val="00A019F8"/>
    <w:rsid w:val="00A020AF"/>
    <w:rsid w:val="00A04FED"/>
    <w:rsid w:val="00A10AB0"/>
    <w:rsid w:val="00A10D37"/>
    <w:rsid w:val="00A13676"/>
    <w:rsid w:val="00A13F70"/>
    <w:rsid w:val="00A14871"/>
    <w:rsid w:val="00A17025"/>
    <w:rsid w:val="00A174B5"/>
    <w:rsid w:val="00A237E0"/>
    <w:rsid w:val="00A24782"/>
    <w:rsid w:val="00A24D7D"/>
    <w:rsid w:val="00A257C3"/>
    <w:rsid w:val="00A25D91"/>
    <w:rsid w:val="00A303FA"/>
    <w:rsid w:val="00A32C83"/>
    <w:rsid w:val="00A340E1"/>
    <w:rsid w:val="00A3412D"/>
    <w:rsid w:val="00A345B5"/>
    <w:rsid w:val="00A34D93"/>
    <w:rsid w:val="00A35E07"/>
    <w:rsid w:val="00A406C1"/>
    <w:rsid w:val="00A40AA8"/>
    <w:rsid w:val="00A43134"/>
    <w:rsid w:val="00A5171A"/>
    <w:rsid w:val="00A557F1"/>
    <w:rsid w:val="00A55B43"/>
    <w:rsid w:val="00A56E4E"/>
    <w:rsid w:val="00A62B90"/>
    <w:rsid w:val="00A63B19"/>
    <w:rsid w:val="00A6780B"/>
    <w:rsid w:val="00A67C8E"/>
    <w:rsid w:val="00A67CE0"/>
    <w:rsid w:val="00A71E48"/>
    <w:rsid w:val="00A72033"/>
    <w:rsid w:val="00A734A1"/>
    <w:rsid w:val="00A7373D"/>
    <w:rsid w:val="00A74770"/>
    <w:rsid w:val="00A809D7"/>
    <w:rsid w:val="00A824D8"/>
    <w:rsid w:val="00A83B66"/>
    <w:rsid w:val="00A93CF2"/>
    <w:rsid w:val="00A946AF"/>
    <w:rsid w:val="00A96E20"/>
    <w:rsid w:val="00AA1B2F"/>
    <w:rsid w:val="00AA6CE1"/>
    <w:rsid w:val="00AB1402"/>
    <w:rsid w:val="00AB1614"/>
    <w:rsid w:val="00AB2B9B"/>
    <w:rsid w:val="00AC0E08"/>
    <w:rsid w:val="00AC7865"/>
    <w:rsid w:val="00AD1BC8"/>
    <w:rsid w:val="00AD3E31"/>
    <w:rsid w:val="00AE1140"/>
    <w:rsid w:val="00AE26A6"/>
    <w:rsid w:val="00AF283C"/>
    <w:rsid w:val="00AF2F0B"/>
    <w:rsid w:val="00B00D80"/>
    <w:rsid w:val="00B01724"/>
    <w:rsid w:val="00B03B06"/>
    <w:rsid w:val="00B04148"/>
    <w:rsid w:val="00B04A94"/>
    <w:rsid w:val="00B06046"/>
    <w:rsid w:val="00B100CE"/>
    <w:rsid w:val="00B13778"/>
    <w:rsid w:val="00B13F47"/>
    <w:rsid w:val="00B14B96"/>
    <w:rsid w:val="00B15A14"/>
    <w:rsid w:val="00B178B4"/>
    <w:rsid w:val="00B3197B"/>
    <w:rsid w:val="00B31BD3"/>
    <w:rsid w:val="00B322D3"/>
    <w:rsid w:val="00B3516E"/>
    <w:rsid w:val="00B36D4C"/>
    <w:rsid w:val="00B372F4"/>
    <w:rsid w:val="00B3785C"/>
    <w:rsid w:val="00B40781"/>
    <w:rsid w:val="00B45956"/>
    <w:rsid w:val="00B50A39"/>
    <w:rsid w:val="00B53E59"/>
    <w:rsid w:val="00B541BB"/>
    <w:rsid w:val="00B5789C"/>
    <w:rsid w:val="00B61110"/>
    <w:rsid w:val="00B65DF1"/>
    <w:rsid w:val="00B663D8"/>
    <w:rsid w:val="00B67C04"/>
    <w:rsid w:val="00B67F99"/>
    <w:rsid w:val="00B7061B"/>
    <w:rsid w:val="00B70630"/>
    <w:rsid w:val="00B7081F"/>
    <w:rsid w:val="00B7097A"/>
    <w:rsid w:val="00B71E39"/>
    <w:rsid w:val="00B752ED"/>
    <w:rsid w:val="00B75C7D"/>
    <w:rsid w:val="00B75C8A"/>
    <w:rsid w:val="00B762FF"/>
    <w:rsid w:val="00B81FC4"/>
    <w:rsid w:val="00B823F9"/>
    <w:rsid w:val="00B824ED"/>
    <w:rsid w:val="00B82F17"/>
    <w:rsid w:val="00B83F13"/>
    <w:rsid w:val="00B94643"/>
    <w:rsid w:val="00B96C34"/>
    <w:rsid w:val="00B96D8B"/>
    <w:rsid w:val="00BA06E4"/>
    <w:rsid w:val="00BA4596"/>
    <w:rsid w:val="00BB17FD"/>
    <w:rsid w:val="00BB196F"/>
    <w:rsid w:val="00BB20FC"/>
    <w:rsid w:val="00BB551B"/>
    <w:rsid w:val="00BB7ED2"/>
    <w:rsid w:val="00BC2907"/>
    <w:rsid w:val="00BC3E9C"/>
    <w:rsid w:val="00BC581C"/>
    <w:rsid w:val="00BC5D05"/>
    <w:rsid w:val="00BC72ED"/>
    <w:rsid w:val="00BD1FEE"/>
    <w:rsid w:val="00BD3E24"/>
    <w:rsid w:val="00BD5C0B"/>
    <w:rsid w:val="00BD6059"/>
    <w:rsid w:val="00BE201B"/>
    <w:rsid w:val="00BE2CCC"/>
    <w:rsid w:val="00BE4538"/>
    <w:rsid w:val="00BE7859"/>
    <w:rsid w:val="00BF0F44"/>
    <w:rsid w:val="00BF3491"/>
    <w:rsid w:val="00BF3DE0"/>
    <w:rsid w:val="00BF4191"/>
    <w:rsid w:val="00C02C59"/>
    <w:rsid w:val="00C0340A"/>
    <w:rsid w:val="00C07AEC"/>
    <w:rsid w:val="00C10E94"/>
    <w:rsid w:val="00C121B5"/>
    <w:rsid w:val="00C12A63"/>
    <w:rsid w:val="00C12B77"/>
    <w:rsid w:val="00C151F1"/>
    <w:rsid w:val="00C158C5"/>
    <w:rsid w:val="00C16C84"/>
    <w:rsid w:val="00C17565"/>
    <w:rsid w:val="00C20638"/>
    <w:rsid w:val="00C208C2"/>
    <w:rsid w:val="00C23E7B"/>
    <w:rsid w:val="00C24E55"/>
    <w:rsid w:val="00C253F1"/>
    <w:rsid w:val="00C25423"/>
    <w:rsid w:val="00C25D44"/>
    <w:rsid w:val="00C30D89"/>
    <w:rsid w:val="00C40FC7"/>
    <w:rsid w:val="00C50E6F"/>
    <w:rsid w:val="00C51F5B"/>
    <w:rsid w:val="00C5256C"/>
    <w:rsid w:val="00C52C7B"/>
    <w:rsid w:val="00C53028"/>
    <w:rsid w:val="00C5527F"/>
    <w:rsid w:val="00C55399"/>
    <w:rsid w:val="00C6179A"/>
    <w:rsid w:val="00C6300A"/>
    <w:rsid w:val="00C646F3"/>
    <w:rsid w:val="00C6714C"/>
    <w:rsid w:val="00C7031C"/>
    <w:rsid w:val="00C75464"/>
    <w:rsid w:val="00C775FB"/>
    <w:rsid w:val="00C77733"/>
    <w:rsid w:val="00C817D4"/>
    <w:rsid w:val="00C820CC"/>
    <w:rsid w:val="00C83C95"/>
    <w:rsid w:val="00C90F60"/>
    <w:rsid w:val="00C92C2F"/>
    <w:rsid w:val="00C942D8"/>
    <w:rsid w:val="00C95341"/>
    <w:rsid w:val="00CA114C"/>
    <w:rsid w:val="00CA1582"/>
    <w:rsid w:val="00CA2822"/>
    <w:rsid w:val="00CA6744"/>
    <w:rsid w:val="00CA7C1F"/>
    <w:rsid w:val="00CA7D40"/>
    <w:rsid w:val="00CB016F"/>
    <w:rsid w:val="00CB174D"/>
    <w:rsid w:val="00CB4F33"/>
    <w:rsid w:val="00CC5847"/>
    <w:rsid w:val="00CD1906"/>
    <w:rsid w:val="00CD23E3"/>
    <w:rsid w:val="00CD2BED"/>
    <w:rsid w:val="00CD37BE"/>
    <w:rsid w:val="00CD4033"/>
    <w:rsid w:val="00CD4549"/>
    <w:rsid w:val="00CD5844"/>
    <w:rsid w:val="00CE1D1B"/>
    <w:rsid w:val="00CE24D7"/>
    <w:rsid w:val="00CE29D8"/>
    <w:rsid w:val="00CE424E"/>
    <w:rsid w:val="00CE7760"/>
    <w:rsid w:val="00CF35BF"/>
    <w:rsid w:val="00CF396C"/>
    <w:rsid w:val="00CF3AAB"/>
    <w:rsid w:val="00CF4A95"/>
    <w:rsid w:val="00CF5EB0"/>
    <w:rsid w:val="00CF5F24"/>
    <w:rsid w:val="00CF6134"/>
    <w:rsid w:val="00D018E1"/>
    <w:rsid w:val="00D042F9"/>
    <w:rsid w:val="00D056DF"/>
    <w:rsid w:val="00D05D4A"/>
    <w:rsid w:val="00D06774"/>
    <w:rsid w:val="00D06CBF"/>
    <w:rsid w:val="00D07924"/>
    <w:rsid w:val="00D11485"/>
    <w:rsid w:val="00D1251A"/>
    <w:rsid w:val="00D12C5A"/>
    <w:rsid w:val="00D14FB1"/>
    <w:rsid w:val="00D16179"/>
    <w:rsid w:val="00D1733D"/>
    <w:rsid w:val="00D17AE4"/>
    <w:rsid w:val="00D217C1"/>
    <w:rsid w:val="00D263D8"/>
    <w:rsid w:val="00D33A3B"/>
    <w:rsid w:val="00D410CC"/>
    <w:rsid w:val="00D430FA"/>
    <w:rsid w:val="00D44724"/>
    <w:rsid w:val="00D46D20"/>
    <w:rsid w:val="00D50435"/>
    <w:rsid w:val="00D51343"/>
    <w:rsid w:val="00D54ED8"/>
    <w:rsid w:val="00D572B7"/>
    <w:rsid w:val="00D57BCA"/>
    <w:rsid w:val="00D61357"/>
    <w:rsid w:val="00D61C47"/>
    <w:rsid w:val="00D62BA3"/>
    <w:rsid w:val="00D63DEA"/>
    <w:rsid w:val="00D640C6"/>
    <w:rsid w:val="00D67250"/>
    <w:rsid w:val="00D71823"/>
    <w:rsid w:val="00D718D9"/>
    <w:rsid w:val="00D74B3A"/>
    <w:rsid w:val="00D752F8"/>
    <w:rsid w:val="00D758BC"/>
    <w:rsid w:val="00D77A10"/>
    <w:rsid w:val="00D8011A"/>
    <w:rsid w:val="00D8025C"/>
    <w:rsid w:val="00D809AF"/>
    <w:rsid w:val="00D81802"/>
    <w:rsid w:val="00D829C0"/>
    <w:rsid w:val="00D82C28"/>
    <w:rsid w:val="00D85987"/>
    <w:rsid w:val="00D86D91"/>
    <w:rsid w:val="00D932EF"/>
    <w:rsid w:val="00D93DD0"/>
    <w:rsid w:val="00D9516B"/>
    <w:rsid w:val="00D97132"/>
    <w:rsid w:val="00D9749D"/>
    <w:rsid w:val="00D975A2"/>
    <w:rsid w:val="00DA12E9"/>
    <w:rsid w:val="00DA2133"/>
    <w:rsid w:val="00DA2FCE"/>
    <w:rsid w:val="00DA3CC8"/>
    <w:rsid w:val="00DA42D2"/>
    <w:rsid w:val="00DA4D3C"/>
    <w:rsid w:val="00DA6D82"/>
    <w:rsid w:val="00DA7D2F"/>
    <w:rsid w:val="00DA7D64"/>
    <w:rsid w:val="00DB06C6"/>
    <w:rsid w:val="00DB0BA9"/>
    <w:rsid w:val="00DB2711"/>
    <w:rsid w:val="00DB35BF"/>
    <w:rsid w:val="00DB373C"/>
    <w:rsid w:val="00DB4F17"/>
    <w:rsid w:val="00DB5B20"/>
    <w:rsid w:val="00DC034D"/>
    <w:rsid w:val="00DC16BB"/>
    <w:rsid w:val="00DC493A"/>
    <w:rsid w:val="00DC4CBC"/>
    <w:rsid w:val="00DC562E"/>
    <w:rsid w:val="00DC5AAD"/>
    <w:rsid w:val="00DC5BF4"/>
    <w:rsid w:val="00DC60D5"/>
    <w:rsid w:val="00DC6505"/>
    <w:rsid w:val="00DC75EC"/>
    <w:rsid w:val="00DD1233"/>
    <w:rsid w:val="00DD27EA"/>
    <w:rsid w:val="00DD29EA"/>
    <w:rsid w:val="00DD6B66"/>
    <w:rsid w:val="00DE12DE"/>
    <w:rsid w:val="00DE205C"/>
    <w:rsid w:val="00DE2FAA"/>
    <w:rsid w:val="00DE40C0"/>
    <w:rsid w:val="00DE4B21"/>
    <w:rsid w:val="00DE7B58"/>
    <w:rsid w:val="00DF03D3"/>
    <w:rsid w:val="00DF1649"/>
    <w:rsid w:val="00DF215E"/>
    <w:rsid w:val="00DF3136"/>
    <w:rsid w:val="00DF3555"/>
    <w:rsid w:val="00DF7414"/>
    <w:rsid w:val="00E00894"/>
    <w:rsid w:val="00E01006"/>
    <w:rsid w:val="00E0281F"/>
    <w:rsid w:val="00E05519"/>
    <w:rsid w:val="00E1180E"/>
    <w:rsid w:val="00E1420D"/>
    <w:rsid w:val="00E150B3"/>
    <w:rsid w:val="00E22B46"/>
    <w:rsid w:val="00E232FA"/>
    <w:rsid w:val="00E24D3D"/>
    <w:rsid w:val="00E33137"/>
    <w:rsid w:val="00E3498B"/>
    <w:rsid w:val="00E3501A"/>
    <w:rsid w:val="00E40265"/>
    <w:rsid w:val="00E40D13"/>
    <w:rsid w:val="00E42596"/>
    <w:rsid w:val="00E43A1F"/>
    <w:rsid w:val="00E50279"/>
    <w:rsid w:val="00E53086"/>
    <w:rsid w:val="00E5393E"/>
    <w:rsid w:val="00E54E08"/>
    <w:rsid w:val="00E55F5A"/>
    <w:rsid w:val="00E56A16"/>
    <w:rsid w:val="00E6037C"/>
    <w:rsid w:val="00E63FD1"/>
    <w:rsid w:val="00E64CD3"/>
    <w:rsid w:val="00E70161"/>
    <w:rsid w:val="00E70167"/>
    <w:rsid w:val="00E71298"/>
    <w:rsid w:val="00E71BC3"/>
    <w:rsid w:val="00E73237"/>
    <w:rsid w:val="00E73376"/>
    <w:rsid w:val="00E73799"/>
    <w:rsid w:val="00E746D9"/>
    <w:rsid w:val="00E74E58"/>
    <w:rsid w:val="00E76B50"/>
    <w:rsid w:val="00E77BD9"/>
    <w:rsid w:val="00E8006D"/>
    <w:rsid w:val="00E819C3"/>
    <w:rsid w:val="00E859C3"/>
    <w:rsid w:val="00E86792"/>
    <w:rsid w:val="00E936B1"/>
    <w:rsid w:val="00E94F8F"/>
    <w:rsid w:val="00E95FC1"/>
    <w:rsid w:val="00E977AF"/>
    <w:rsid w:val="00E97C1B"/>
    <w:rsid w:val="00EA22DE"/>
    <w:rsid w:val="00EA43CF"/>
    <w:rsid w:val="00EA493E"/>
    <w:rsid w:val="00EB1833"/>
    <w:rsid w:val="00EB23CE"/>
    <w:rsid w:val="00EB2EC0"/>
    <w:rsid w:val="00EB3305"/>
    <w:rsid w:val="00EB599A"/>
    <w:rsid w:val="00EB79DC"/>
    <w:rsid w:val="00EC0081"/>
    <w:rsid w:val="00EC04F9"/>
    <w:rsid w:val="00EC6321"/>
    <w:rsid w:val="00ED17BF"/>
    <w:rsid w:val="00ED2621"/>
    <w:rsid w:val="00ED3C35"/>
    <w:rsid w:val="00ED5A69"/>
    <w:rsid w:val="00ED7169"/>
    <w:rsid w:val="00EE178E"/>
    <w:rsid w:val="00EE3299"/>
    <w:rsid w:val="00EE7BA0"/>
    <w:rsid w:val="00EF13B1"/>
    <w:rsid w:val="00EF5047"/>
    <w:rsid w:val="00F02FD0"/>
    <w:rsid w:val="00F0504A"/>
    <w:rsid w:val="00F1022A"/>
    <w:rsid w:val="00F109BE"/>
    <w:rsid w:val="00F15556"/>
    <w:rsid w:val="00F157C3"/>
    <w:rsid w:val="00F16D65"/>
    <w:rsid w:val="00F20DA9"/>
    <w:rsid w:val="00F21433"/>
    <w:rsid w:val="00F21C63"/>
    <w:rsid w:val="00F21FE6"/>
    <w:rsid w:val="00F2249A"/>
    <w:rsid w:val="00F229F9"/>
    <w:rsid w:val="00F22D10"/>
    <w:rsid w:val="00F23FA3"/>
    <w:rsid w:val="00F309EC"/>
    <w:rsid w:val="00F31532"/>
    <w:rsid w:val="00F31C08"/>
    <w:rsid w:val="00F37734"/>
    <w:rsid w:val="00F4080A"/>
    <w:rsid w:val="00F40852"/>
    <w:rsid w:val="00F414A9"/>
    <w:rsid w:val="00F4179D"/>
    <w:rsid w:val="00F42C07"/>
    <w:rsid w:val="00F44113"/>
    <w:rsid w:val="00F44515"/>
    <w:rsid w:val="00F450A4"/>
    <w:rsid w:val="00F453AE"/>
    <w:rsid w:val="00F467BB"/>
    <w:rsid w:val="00F51D4B"/>
    <w:rsid w:val="00F554FA"/>
    <w:rsid w:val="00F555B2"/>
    <w:rsid w:val="00F55DAF"/>
    <w:rsid w:val="00F6071C"/>
    <w:rsid w:val="00F6476A"/>
    <w:rsid w:val="00F700E5"/>
    <w:rsid w:val="00F70A52"/>
    <w:rsid w:val="00F71292"/>
    <w:rsid w:val="00F716F8"/>
    <w:rsid w:val="00F71B3F"/>
    <w:rsid w:val="00F72A81"/>
    <w:rsid w:val="00F72DE7"/>
    <w:rsid w:val="00F76BAB"/>
    <w:rsid w:val="00F81F8D"/>
    <w:rsid w:val="00F8292E"/>
    <w:rsid w:val="00F848BE"/>
    <w:rsid w:val="00F85B8C"/>
    <w:rsid w:val="00F86B2A"/>
    <w:rsid w:val="00F949DC"/>
    <w:rsid w:val="00FA19C8"/>
    <w:rsid w:val="00FA3128"/>
    <w:rsid w:val="00FA4B02"/>
    <w:rsid w:val="00FA711C"/>
    <w:rsid w:val="00FB0171"/>
    <w:rsid w:val="00FB0EFF"/>
    <w:rsid w:val="00FB42CE"/>
    <w:rsid w:val="00FB52DF"/>
    <w:rsid w:val="00FB561B"/>
    <w:rsid w:val="00FB6BF6"/>
    <w:rsid w:val="00FC13F8"/>
    <w:rsid w:val="00FC2B5C"/>
    <w:rsid w:val="00FC3366"/>
    <w:rsid w:val="00FC585A"/>
    <w:rsid w:val="00FC77CE"/>
    <w:rsid w:val="00FC7C60"/>
    <w:rsid w:val="00FD0201"/>
    <w:rsid w:val="00FD1982"/>
    <w:rsid w:val="00FD1A05"/>
    <w:rsid w:val="00FD63D5"/>
    <w:rsid w:val="00FE0757"/>
    <w:rsid w:val="00FE1A2E"/>
    <w:rsid w:val="00FE21EF"/>
    <w:rsid w:val="00FF131D"/>
    <w:rsid w:val="00FF1C61"/>
    <w:rsid w:val="00FF2E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2EA0"/>
  <w15:docId w15:val="{9CAAA7A2-9105-4527-A070-659CA814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5241"/>
    <w:pPr>
      <w:ind w:left="720"/>
      <w:contextualSpacing/>
    </w:pPr>
  </w:style>
  <w:style w:type="table" w:styleId="Grilledutableau">
    <w:name w:val="Table Grid"/>
    <w:basedOn w:val="TableauNormal"/>
    <w:uiPriority w:val="39"/>
    <w:rsid w:val="004B5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C29FD"/>
    <w:pPr>
      <w:tabs>
        <w:tab w:val="center" w:pos="4536"/>
        <w:tab w:val="right" w:pos="9072"/>
      </w:tabs>
      <w:spacing w:after="0" w:line="240" w:lineRule="auto"/>
    </w:pPr>
  </w:style>
  <w:style w:type="character" w:customStyle="1" w:styleId="En-tteCar">
    <w:name w:val="En-tête Car"/>
    <w:basedOn w:val="Policepardfaut"/>
    <w:link w:val="En-tte"/>
    <w:uiPriority w:val="99"/>
    <w:rsid w:val="006C29FD"/>
  </w:style>
  <w:style w:type="paragraph" w:styleId="Pieddepage">
    <w:name w:val="footer"/>
    <w:basedOn w:val="Normal"/>
    <w:link w:val="PieddepageCar"/>
    <w:uiPriority w:val="99"/>
    <w:unhideWhenUsed/>
    <w:rsid w:val="006C29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29FD"/>
  </w:style>
  <w:style w:type="paragraph" w:styleId="Textedebulles">
    <w:name w:val="Balloon Text"/>
    <w:basedOn w:val="Normal"/>
    <w:link w:val="TextedebullesCar"/>
    <w:uiPriority w:val="99"/>
    <w:semiHidden/>
    <w:unhideWhenUsed/>
    <w:rsid w:val="003460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60AA"/>
    <w:rPr>
      <w:rFonts w:ascii="Segoe UI" w:hAnsi="Segoe UI" w:cs="Segoe UI"/>
      <w:sz w:val="18"/>
      <w:szCs w:val="18"/>
    </w:rPr>
  </w:style>
  <w:style w:type="table" w:customStyle="1" w:styleId="Grilledutableau1">
    <w:name w:val="Grille du tableau1"/>
    <w:basedOn w:val="TableauNormal"/>
    <w:next w:val="Grilledutableau"/>
    <w:uiPriority w:val="39"/>
    <w:rsid w:val="00C51F5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917FCB"/>
    <w:pPr>
      <w:autoSpaceDE w:val="0"/>
      <w:autoSpaceDN w:val="0"/>
      <w:spacing w:after="140" w:line="240" w:lineRule="auto"/>
      <w:jc w:val="both"/>
    </w:pPr>
    <w:rPr>
      <w:rFonts w:ascii="Arial" w:eastAsia="Times New Roman" w:hAnsi="Arial" w:cs="Arial"/>
      <w:sz w:val="20"/>
      <w:szCs w:val="20"/>
      <w:lang w:eastAsia="fr-FR"/>
    </w:rPr>
  </w:style>
  <w:style w:type="paragraph" w:customStyle="1" w:styleId="articlecontenu">
    <w:name w:val="article : contenu"/>
    <w:basedOn w:val="VuConsidrant"/>
    <w:rsid w:val="00917FCB"/>
    <w:pPr>
      <w:suppressAutoHyphens/>
      <w:ind w:firstLine="567"/>
    </w:pPr>
    <w:rPr>
      <w:rFonts w:eastAsia="Arial"/>
      <w:kern w:val="3"/>
      <w:lang w:eastAsia="zh-CN"/>
    </w:rPr>
  </w:style>
  <w:style w:type="character" w:styleId="Marquedecommentaire">
    <w:name w:val="annotation reference"/>
    <w:basedOn w:val="Policepardfaut"/>
    <w:uiPriority w:val="99"/>
    <w:semiHidden/>
    <w:unhideWhenUsed/>
    <w:rsid w:val="00A83B66"/>
    <w:rPr>
      <w:sz w:val="16"/>
      <w:szCs w:val="16"/>
    </w:rPr>
  </w:style>
  <w:style w:type="paragraph" w:styleId="Commentaire">
    <w:name w:val="annotation text"/>
    <w:basedOn w:val="Normal"/>
    <w:link w:val="CommentaireCar"/>
    <w:uiPriority w:val="99"/>
    <w:semiHidden/>
    <w:unhideWhenUsed/>
    <w:rsid w:val="00A83B66"/>
    <w:pPr>
      <w:spacing w:line="240" w:lineRule="auto"/>
    </w:pPr>
    <w:rPr>
      <w:sz w:val="20"/>
      <w:szCs w:val="20"/>
    </w:rPr>
  </w:style>
  <w:style w:type="character" w:customStyle="1" w:styleId="CommentaireCar">
    <w:name w:val="Commentaire Car"/>
    <w:basedOn w:val="Policepardfaut"/>
    <w:link w:val="Commentaire"/>
    <w:uiPriority w:val="99"/>
    <w:semiHidden/>
    <w:rsid w:val="00A83B66"/>
    <w:rPr>
      <w:sz w:val="20"/>
      <w:szCs w:val="20"/>
    </w:rPr>
  </w:style>
  <w:style w:type="paragraph" w:styleId="Objetducommentaire">
    <w:name w:val="annotation subject"/>
    <w:basedOn w:val="Commentaire"/>
    <w:next w:val="Commentaire"/>
    <w:link w:val="ObjetducommentaireCar"/>
    <w:uiPriority w:val="99"/>
    <w:semiHidden/>
    <w:unhideWhenUsed/>
    <w:rsid w:val="00A83B66"/>
    <w:rPr>
      <w:b/>
      <w:bCs/>
    </w:rPr>
  </w:style>
  <w:style w:type="character" w:customStyle="1" w:styleId="ObjetducommentaireCar">
    <w:name w:val="Objet du commentaire Car"/>
    <w:basedOn w:val="CommentaireCar"/>
    <w:link w:val="Objetducommentaire"/>
    <w:uiPriority w:val="99"/>
    <w:semiHidden/>
    <w:rsid w:val="00A83B66"/>
    <w:rPr>
      <w:b/>
      <w:bCs/>
      <w:sz w:val="20"/>
      <w:szCs w:val="20"/>
    </w:rPr>
  </w:style>
  <w:style w:type="paragraph" w:customStyle="1" w:styleId="Standard">
    <w:name w:val="Standard"/>
    <w:rsid w:val="005C62D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4</Pages>
  <Words>961</Words>
  <Characters>5286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Quincy</dc:creator>
  <cp:keywords/>
  <dc:description/>
  <cp:lastModifiedBy>Mairie Quincy</cp:lastModifiedBy>
  <cp:revision>180</cp:revision>
  <cp:lastPrinted>2023-02-02T07:38:00Z</cp:lastPrinted>
  <dcterms:created xsi:type="dcterms:W3CDTF">2023-01-23T07:53:00Z</dcterms:created>
  <dcterms:modified xsi:type="dcterms:W3CDTF">2023-07-24T08:34:00Z</dcterms:modified>
</cp:coreProperties>
</file>